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23F6" w14:textId="77777777" w:rsidR="00A62B4C" w:rsidRDefault="00000000">
      <w:pPr>
        <w:spacing w:before="80"/>
        <w:ind w:left="359"/>
        <w:rPr>
          <w:b/>
          <w:i/>
          <w:sz w:val="24"/>
        </w:rPr>
      </w:pPr>
      <w:r>
        <w:rPr>
          <w:b/>
          <w:smallCaps/>
          <w:sz w:val="24"/>
          <w:u w:val="thick"/>
        </w:rPr>
        <w:t>Lab</w:t>
      </w:r>
      <w:r>
        <w:rPr>
          <w:b/>
          <w:smallCaps/>
          <w:spacing w:val="16"/>
          <w:sz w:val="24"/>
          <w:u w:val="thick"/>
        </w:rPr>
        <w:t xml:space="preserve"> </w:t>
      </w:r>
      <w:r>
        <w:rPr>
          <w:b/>
          <w:smallCaps/>
          <w:sz w:val="24"/>
          <w:u w:val="thick"/>
        </w:rPr>
        <w:t>Module</w:t>
      </w:r>
      <w:r>
        <w:rPr>
          <w:b/>
          <w:smallCaps/>
          <w:spacing w:val="14"/>
          <w:sz w:val="24"/>
          <w:u w:val="thick"/>
        </w:rPr>
        <w:t xml:space="preserve"> </w:t>
      </w:r>
      <w:r>
        <w:rPr>
          <w:b/>
          <w:smallCaps/>
          <w:sz w:val="24"/>
          <w:u w:val="thick"/>
        </w:rPr>
        <w:t>1</w:t>
      </w:r>
      <w:r>
        <w:rPr>
          <w:sz w:val="24"/>
        </w:rPr>
        <w:t>:</w:t>
      </w:r>
      <w:r>
        <w:rPr>
          <w:spacing w:val="3"/>
          <w:sz w:val="24"/>
        </w:rPr>
        <w:t xml:space="preserve"> </w:t>
      </w:r>
      <w:r>
        <w:rPr>
          <w:b/>
          <w:i/>
          <w:sz w:val="24"/>
        </w:rPr>
        <w:t>General</w:t>
      </w:r>
      <w:r>
        <w:rPr>
          <w:b/>
          <w:i/>
          <w:spacing w:val="3"/>
          <w:sz w:val="24"/>
        </w:rPr>
        <w:t xml:space="preserve"> </w:t>
      </w:r>
      <w:r>
        <w:rPr>
          <w:b/>
          <w:i/>
          <w:sz w:val="24"/>
        </w:rPr>
        <w:t>Mechanical</w:t>
      </w:r>
      <w:r>
        <w:rPr>
          <w:b/>
          <w:i/>
          <w:spacing w:val="2"/>
          <w:sz w:val="24"/>
        </w:rPr>
        <w:t xml:space="preserve"> </w:t>
      </w:r>
      <w:r>
        <w:rPr>
          <w:b/>
          <w:i/>
          <w:spacing w:val="-2"/>
          <w:sz w:val="24"/>
        </w:rPr>
        <w:t>Properties</w:t>
      </w:r>
    </w:p>
    <w:p w14:paraId="470E8D4D" w14:textId="77777777" w:rsidR="00A62B4C" w:rsidRDefault="00000000">
      <w:pPr>
        <w:pStyle w:val="BodyText"/>
        <w:spacing w:before="184"/>
        <w:ind w:left="359" w:right="355" w:firstLine="0"/>
        <w:jc w:val="both"/>
      </w:pPr>
      <w:r>
        <w:t>In this lab students will investigate how molecular precursors can be used to alter end-stage mechanical properties of a formed hydrogel mesh network. The relationship between mesh-size and stiffness will particularly be highlighted and comparisons will be drawn between naturally occurring</w:t>
      </w:r>
      <w:r>
        <w:rPr>
          <w:spacing w:val="-3"/>
        </w:rPr>
        <w:t xml:space="preserve"> </w:t>
      </w:r>
      <w:r>
        <w:t>tissues</w:t>
      </w:r>
      <w:r>
        <w:rPr>
          <w:spacing w:val="-3"/>
        </w:rPr>
        <w:t xml:space="preserve"> </w:t>
      </w:r>
      <w:r>
        <w:t>and</w:t>
      </w:r>
      <w:r>
        <w:rPr>
          <w:spacing w:val="-1"/>
        </w:rPr>
        <w:t xml:space="preserve"> </w:t>
      </w:r>
      <w:r>
        <w:t>fabricated</w:t>
      </w:r>
      <w:r>
        <w:rPr>
          <w:spacing w:val="-1"/>
        </w:rPr>
        <w:t xml:space="preserve"> </w:t>
      </w:r>
      <w:r>
        <w:t>networks. In</w:t>
      </w:r>
      <w:r>
        <w:rPr>
          <w:spacing w:val="-1"/>
        </w:rPr>
        <w:t xml:space="preserve"> </w:t>
      </w:r>
      <w:proofErr w:type="gramStart"/>
      <w:r>
        <w:t>addition</w:t>
      </w:r>
      <w:proofErr w:type="gramEnd"/>
      <w:r>
        <w:rPr>
          <w:spacing w:val="-3"/>
        </w:rPr>
        <w:t xml:space="preserve"> </w:t>
      </w:r>
      <w:r>
        <w:t>students</w:t>
      </w:r>
      <w:r>
        <w:rPr>
          <w:spacing w:val="-3"/>
        </w:rPr>
        <w:t xml:space="preserve"> </w:t>
      </w:r>
      <w:r>
        <w:t>will gain</w:t>
      </w:r>
      <w:r>
        <w:rPr>
          <w:spacing w:val="-1"/>
        </w:rPr>
        <w:t xml:space="preserve"> </w:t>
      </w:r>
      <w:r>
        <w:t>an</w:t>
      </w:r>
      <w:r>
        <w:rPr>
          <w:spacing w:val="-1"/>
        </w:rPr>
        <w:t xml:space="preserve"> </w:t>
      </w:r>
      <w:r>
        <w:t>understanding</w:t>
      </w:r>
      <w:r>
        <w:rPr>
          <w:spacing w:val="-6"/>
        </w:rPr>
        <w:t xml:space="preserve"> </w:t>
      </w:r>
      <w:r>
        <w:t>of</w:t>
      </w:r>
      <w:r>
        <w:rPr>
          <w:spacing w:val="-2"/>
        </w:rPr>
        <w:t xml:space="preserve"> </w:t>
      </w:r>
      <w:r>
        <w:t xml:space="preserve">how hydrogel mechanics influence cellular behavior through </w:t>
      </w:r>
      <w:proofErr w:type="spellStart"/>
      <w:r>
        <w:t>mechanotransduction</w:t>
      </w:r>
      <w:proofErr w:type="spellEnd"/>
      <w:r>
        <w:t>. While the shape and</w:t>
      </w:r>
      <w:r>
        <w:rPr>
          <w:spacing w:val="-3"/>
        </w:rPr>
        <w:t xml:space="preserve"> </w:t>
      </w:r>
      <w:r>
        <w:t>mechanical</w:t>
      </w:r>
      <w:r>
        <w:rPr>
          <w:spacing w:val="-3"/>
        </w:rPr>
        <w:t xml:space="preserve"> </w:t>
      </w:r>
      <w:r>
        <w:t>properties</w:t>
      </w:r>
      <w:r>
        <w:rPr>
          <w:spacing w:val="-3"/>
        </w:rPr>
        <w:t xml:space="preserve"> </w:t>
      </w:r>
      <w:r>
        <w:t>of</w:t>
      </w:r>
      <w:r>
        <w:rPr>
          <w:spacing w:val="-4"/>
        </w:rPr>
        <w:t xml:space="preserve"> </w:t>
      </w:r>
      <w:r>
        <w:t>hydrogels</w:t>
      </w:r>
      <w:r>
        <w:rPr>
          <w:spacing w:val="-3"/>
        </w:rPr>
        <w:t xml:space="preserve"> </w:t>
      </w:r>
      <w:r>
        <w:t>lend</w:t>
      </w:r>
      <w:r>
        <w:rPr>
          <w:spacing w:val="-3"/>
        </w:rPr>
        <w:t xml:space="preserve"> </w:t>
      </w:r>
      <w:r>
        <w:t>themselves</w:t>
      </w:r>
      <w:r>
        <w:rPr>
          <w:spacing w:val="-3"/>
        </w:rPr>
        <w:t xml:space="preserve"> </w:t>
      </w:r>
      <w:r>
        <w:t>to</w:t>
      </w:r>
      <w:r>
        <w:rPr>
          <w:spacing w:val="-3"/>
        </w:rPr>
        <w:t xml:space="preserve"> </w:t>
      </w:r>
      <w:r>
        <w:t>be</w:t>
      </w:r>
      <w:r>
        <w:rPr>
          <w:spacing w:val="-4"/>
        </w:rPr>
        <w:t xml:space="preserve"> </w:t>
      </w:r>
      <w:r>
        <w:t>tested</w:t>
      </w:r>
      <w:r>
        <w:rPr>
          <w:spacing w:val="-3"/>
        </w:rPr>
        <w:t xml:space="preserve"> </w:t>
      </w:r>
      <w:r>
        <w:t>in</w:t>
      </w:r>
      <w:r>
        <w:rPr>
          <w:spacing w:val="-3"/>
        </w:rPr>
        <w:t xml:space="preserve"> </w:t>
      </w:r>
      <w:r>
        <w:t>compressive</w:t>
      </w:r>
      <w:r>
        <w:rPr>
          <w:spacing w:val="-4"/>
        </w:rPr>
        <w:t xml:space="preserve"> </w:t>
      </w:r>
      <w:r>
        <w:t>testing,</w:t>
      </w:r>
      <w:r>
        <w:rPr>
          <w:spacing w:val="-3"/>
        </w:rPr>
        <w:t xml:space="preserve"> </w:t>
      </w:r>
      <w:r>
        <w:t>other more rigid materials are tested in tension. The fracture response and post yield behaviors to tensile loading of four materials will also be analyzed.</w:t>
      </w:r>
    </w:p>
    <w:p w14:paraId="144FA342" w14:textId="77777777" w:rsidR="00A62B4C" w:rsidRDefault="00000000">
      <w:pPr>
        <w:pStyle w:val="Heading1"/>
        <w:spacing w:before="229"/>
        <w:rPr>
          <w:b w:val="0"/>
          <w:u w:val="none"/>
        </w:rPr>
      </w:pPr>
      <w:r>
        <w:rPr>
          <w:smallCaps/>
          <w:spacing w:val="-2"/>
          <w:w w:val="105"/>
        </w:rPr>
        <w:t>References</w:t>
      </w:r>
      <w:r>
        <w:rPr>
          <w:b w:val="0"/>
          <w:spacing w:val="-2"/>
          <w:w w:val="105"/>
          <w:u w:val="none"/>
        </w:rPr>
        <w:t>:</w:t>
      </w:r>
    </w:p>
    <w:p w14:paraId="4E36DE1D" w14:textId="77777777" w:rsidR="00A62B4C" w:rsidRDefault="00000000">
      <w:pPr>
        <w:pStyle w:val="ListParagraph"/>
        <w:numPr>
          <w:ilvl w:val="0"/>
          <w:numId w:val="6"/>
        </w:numPr>
        <w:tabs>
          <w:tab w:val="left" w:pos="719"/>
        </w:tabs>
        <w:spacing w:before="1"/>
        <w:ind w:left="719"/>
        <w:rPr>
          <w:sz w:val="20"/>
        </w:rPr>
      </w:pPr>
      <w:r>
        <w:rPr>
          <w:sz w:val="20"/>
        </w:rPr>
        <w:t>Engler,</w:t>
      </w:r>
      <w:r>
        <w:rPr>
          <w:spacing w:val="-2"/>
          <w:sz w:val="20"/>
        </w:rPr>
        <w:t xml:space="preserve"> </w:t>
      </w:r>
      <w:proofErr w:type="gramStart"/>
      <w:r>
        <w:rPr>
          <w:sz w:val="20"/>
        </w:rPr>
        <w:t>A.J..</w:t>
      </w:r>
      <w:proofErr w:type="gramEnd"/>
      <w:r>
        <w:rPr>
          <w:spacing w:val="-4"/>
          <w:sz w:val="20"/>
        </w:rPr>
        <w:t xml:space="preserve"> </w:t>
      </w:r>
      <w:r>
        <w:rPr>
          <w:i/>
          <w:sz w:val="20"/>
        </w:rPr>
        <w:t>Cell</w:t>
      </w:r>
      <w:r>
        <w:rPr>
          <w:sz w:val="20"/>
        </w:rPr>
        <w:t>.</w:t>
      </w:r>
      <w:r>
        <w:rPr>
          <w:spacing w:val="-4"/>
          <w:sz w:val="20"/>
        </w:rPr>
        <w:t xml:space="preserve"> </w:t>
      </w:r>
      <w:r>
        <w:rPr>
          <w:sz w:val="20"/>
        </w:rPr>
        <w:t>126:</w:t>
      </w:r>
      <w:r>
        <w:rPr>
          <w:spacing w:val="-5"/>
          <w:sz w:val="20"/>
        </w:rPr>
        <w:t xml:space="preserve"> </w:t>
      </w:r>
      <w:r>
        <w:rPr>
          <w:sz w:val="20"/>
        </w:rPr>
        <w:t>677-689.</w:t>
      </w:r>
      <w:r>
        <w:rPr>
          <w:spacing w:val="-4"/>
          <w:sz w:val="20"/>
        </w:rPr>
        <w:t xml:space="preserve"> 2006</w:t>
      </w:r>
    </w:p>
    <w:p w14:paraId="29F3CEC9" w14:textId="77777777" w:rsidR="00A62B4C" w:rsidRDefault="00000000">
      <w:pPr>
        <w:pStyle w:val="ListParagraph"/>
        <w:numPr>
          <w:ilvl w:val="0"/>
          <w:numId w:val="6"/>
        </w:numPr>
        <w:tabs>
          <w:tab w:val="left" w:pos="719"/>
        </w:tabs>
        <w:ind w:left="719" w:hanging="359"/>
        <w:rPr>
          <w:sz w:val="20"/>
        </w:rPr>
      </w:pPr>
      <w:r>
        <w:rPr>
          <w:sz w:val="20"/>
        </w:rPr>
        <w:t>Fairbanks,</w:t>
      </w:r>
      <w:r>
        <w:rPr>
          <w:spacing w:val="-5"/>
          <w:sz w:val="20"/>
        </w:rPr>
        <w:t xml:space="preserve"> </w:t>
      </w:r>
      <w:r>
        <w:rPr>
          <w:sz w:val="20"/>
        </w:rPr>
        <w:t>B.D.,</w:t>
      </w:r>
      <w:r>
        <w:rPr>
          <w:spacing w:val="-4"/>
          <w:sz w:val="20"/>
        </w:rPr>
        <w:t xml:space="preserve"> </w:t>
      </w:r>
      <w:r>
        <w:rPr>
          <w:i/>
          <w:sz w:val="20"/>
        </w:rPr>
        <w:t>Adv</w:t>
      </w:r>
      <w:r>
        <w:rPr>
          <w:i/>
          <w:spacing w:val="-5"/>
          <w:sz w:val="20"/>
        </w:rPr>
        <w:t xml:space="preserve"> </w:t>
      </w:r>
      <w:r>
        <w:rPr>
          <w:i/>
          <w:sz w:val="20"/>
        </w:rPr>
        <w:t>Mater</w:t>
      </w:r>
      <w:r>
        <w:rPr>
          <w:sz w:val="20"/>
        </w:rPr>
        <w:t>.</w:t>
      </w:r>
      <w:r>
        <w:rPr>
          <w:spacing w:val="-4"/>
          <w:sz w:val="20"/>
        </w:rPr>
        <w:t xml:space="preserve"> </w:t>
      </w:r>
      <w:r>
        <w:rPr>
          <w:sz w:val="20"/>
        </w:rPr>
        <w:t>21:</w:t>
      </w:r>
      <w:r>
        <w:rPr>
          <w:spacing w:val="-5"/>
          <w:sz w:val="20"/>
        </w:rPr>
        <w:t xml:space="preserve"> </w:t>
      </w:r>
      <w:r>
        <w:rPr>
          <w:sz w:val="20"/>
        </w:rPr>
        <w:t>5005-5010.</w:t>
      </w:r>
      <w:r>
        <w:rPr>
          <w:spacing w:val="-6"/>
          <w:sz w:val="20"/>
        </w:rPr>
        <w:t xml:space="preserve"> </w:t>
      </w:r>
      <w:r>
        <w:rPr>
          <w:spacing w:val="-4"/>
          <w:sz w:val="20"/>
        </w:rPr>
        <w:t>2009</w:t>
      </w:r>
    </w:p>
    <w:p w14:paraId="0950BD1B" w14:textId="77777777" w:rsidR="00A62B4C" w:rsidRDefault="00000000">
      <w:pPr>
        <w:pStyle w:val="ListParagraph"/>
        <w:numPr>
          <w:ilvl w:val="0"/>
          <w:numId w:val="6"/>
        </w:numPr>
        <w:tabs>
          <w:tab w:val="left" w:pos="719"/>
        </w:tabs>
        <w:spacing w:before="1"/>
        <w:ind w:left="719" w:hanging="359"/>
        <w:rPr>
          <w:sz w:val="20"/>
        </w:rPr>
      </w:pPr>
      <w:r>
        <w:rPr>
          <w:sz w:val="20"/>
        </w:rPr>
        <w:t>Peppas,</w:t>
      </w:r>
      <w:r>
        <w:rPr>
          <w:spacing w:val="-4"/>
          <w:sz w:val="20"/>
        </w:rPr>
        <w:t xml:space="preserve"> </w:t>
      </w:r>
      <w:r>
        <w:rPr>
          <w:sz w:val="20"/>
        </w:rPr>
        <w:t>N.A.,</w:t>
      </w:r>
      <w:r>
        <w:rPr>
          <w:spacing w:val="-3"/>
          <w:sz w:val="20"/>
        </w:rPr>
        <w:t xml:space="preserve"> </w:t>
      </w:r>
      <w:r>
        <w:rPr>
          <w:i/>
          <w:sz w:val="20"/>
        </w:rPr>
        <w:t>Adv</w:t>
      </w:r>
      <w:r>
        <w:rPr>
          <w:i/>
          <w:spacing w:val="-4"/>
          <w:sz w:val="20"/>
        </w:rPr>
        <w:t xml:space="preserve"> </w:t>
      </w:r>
      <w:r>
        <w:rPr>
          <w:i/>
          <w:sz w:val="20"/>
        </w:rPr>
        <w:t>Mater</w:t>
      </w:r>
      <w:r>
        <w:rPr>
          <w:sz w:val="20"/>
        </w:rPr>
        <w:t>.</w:t>
      </w:r>
      <w:r>
        <w:rPr>
          <w:spacing w:val="-3"/>
          <w:sz w:val="20"/>
        </w:rPr>
        <w:t xml:space="preserve"> </w:t>
      </w:r>
      <w:r>
        <w:rPr>
          <w:sz w:val="20"/>
        </w:rPr>
        <w:t>18:</w:t>
      </w:r>
      <w:r>
        <w:rPr>
          <w:spacing w:val="-7"/>
          <w:sz w:val="20"/>
        </w:rPr>
        <w:t xml:space="preserve"> </w:t>
      </w:r>
      <w:r>
        <w:rPr>
          <w:sz w:val="20"/>
        </w:rPr>
        <w:t>1345-1360.</w:t>
      </w:r>
      <w:r>
        <w:rPr>
          <w:spacing w:val="-6"/>
          <w:sz w:val="20"/>
        </w:rPr>
        <w:t xml:space="preserve"> </w:t>
      </w:r>
      <w:r>
        <w:rPr>
          <w:spacing w:val="-4"/>
          <w:sz w:val="20"/>
        </w:rPr>
        <w:t>2006</w:t>
      </w:r>
    </w:p>
    <w:p w14:paraId="79735E3E" w14:textId="77777777" w:rsidR="00A62B4C" w:rsidRDefault="00000000">
      <w:pPr>
        <w:pStyle w:val="Heading1"/>
        <w:spacing w:before="229"/>
        <w:rPr>
          <w:b w:val="0"/>
          <w:u w:val="none"/>
        </w:rPr>
      </w:pPr>
      <w:r>
        <w:rPr>
          <w:smallCaps/>
        </w:rPr>
        <w:t>Pre-lab</w:t>
      </w:r>
      <w:r>
        <w:rPr>
          <w:smallCaps/>
          <w:spacing w:val="26"/>
        </w:rPr>
        <w:t xml:space="preserve"> </w:t>
      </w:r>
      <w:r>
        <w:rPr>
          <w:smallCaps/>
          <w:spacing w:val="-2"/>
        </w:rPr>
        <w:t>Requirements</w:t>
      </w:r>
      <w:r>
        <w:rPr>
          <w:b w:val="0"/>
          <w:spacing w:val="-2"/>
          <w:u w:val="none"/>
        </w:rPr>
        <w:t>:</w:t>
      </w:r>
    </w:p>
    <w:p w14:paraId="59F35B85" w14:textId="77777777" w:rsidR="00A62B4C" w:rsidRDefault="00000000">
      <w:pPr>
        <w:pStyle w:val="ListParagraph"/>
        <w:numPr>
          <w:ilvl w:val="0"/>
          <w:numId w:val="5"/>
        </w:numPr>
        <w:tabs>
          <w:tab w:val="left" w:pos="718"/>
        </w:tabs>
        <w:ind w:left="718" w:hanging="359"/>
        <w:rPr>
          <w:sz w:val="24"/>
        </w:rPr>
      </w:pPr>
      <w:r>
        <w:rPr>
          <w:sz w:val="24"/>
        </w:rPr>
        <w:t>Read</w:t>
      </w:r>
      <w:r>
        <w:rPr>
          <w:spacing w:val="-5"/>
          <w:sz w:val="24"/>
        </w:rPr>
        <w:t xml:space="preserve"> </w:t>
      </w:r>
      <w:r>
        <w:rPr>
          <w:i/>
          <w:sz w:val="24"/>
        </w:rPr>
        <w:t>Engler</w:t>
      </w:r>
      <w:r>
        <w:rPr>
          <w:i/>
          <w:spacing w:val="-5"/>
          <w:sz w:val="24"/>
        </w:rPr>
        <w:t xml:space="preserve"> </w:t>
      </w:r>
      <w:r>
        <w:rPr>
          <w:i/>
          <w:sz w:val="24"/>
        </w:rPr>
        <w:t>et</w:t>
      </w:r>
      <w:r>
        <w:rPr>
          <w:i/>
          <w:spacing w:val="-5"/>
          <w:sz w:val="24"/>
        </w:rPr>
        <w:t xml:space="preserve"> </w:t>
      </w:r>
      <w:r>
        <w:rPr>
          <w:i/>
          <w:sz w:val="24"/>
        </w:rPr>
        <w:t>al.</w:t>
      </w:r>
      <w:r>
        <w:rPr>
          <w:i/>
          <w:spacing w:val="-5"/>
          <w:sz w:val="24"/>
        </w:rPr>
        <w:t xml:space="preserve"> </w:t>
      </w:r>
      <w:r>
        <w:rPr>
          <w:i/>
          <w:sz w:val="24"/>
        </w:rPr>
        <w:t>2006</w:t>
      </w:r>
      <w:r>
        <w:rPr>
          <w:i/>
          <w:spacing w:val="-5"/>
          <w:sz w:val="24"/>
        </w:rPr>
        <w:t xml:space="preserve"> </w:t>
      </w:r>
      <w:r>
        <w:rPr>
          <w:sz w:val="24"/>
        </w:rPr>
        <w:t>in</w:t>
      </w:r>
      <w:r>
        <w:rPr>
          <w:spacing w:val="-5"/>
          <w:sz w:val="24"/>
        </w:rPr>
        <w:t xml:space="preserve"> </w:t>
      </w:r>
      <w:r>
        <w:rPr>
          <w:sz w:val="24"/>
        </w:rPr>
        <w:t>preparation</w:t>
      </w:r>
      <w:r>
        <w:rPr>
          <w:spacing w:val="-5"/>
          <w:sz w:val="24"/>
        </w:rPr>
        <w:t xml:space="preserve"> </w:t>
      </w:r>
      <w:r>
        <w:rPr>
          <w:sz w:val="24"/>
        </w:rPr>
        <w:t>for</w:t>
      </w:r>
      <w:r>
        <w:rPr>
          <w:spacing w:val="-5"/>
          <w:sz w:val="24"/>
        </w:rPr>
        <w:t xml:space="preserve"> </w:t>
      </w:r>
      <w:r>
        <w:rPr>
          <w:sz w:val="24"/>
        </w:rPr>
        <w:t>a</w:t>
      </w:r>
      <w:r>
        <w:rPr>
          <w:spacing w:val="-6"/>
          <w:sz w:val="24"/>
        </w:rPr>
        <w:t xml:space="preserve"> </w:t>
      </w:r>
      <w:r>
        <w:rPr>
          <w:sz w:val="24"/>
        </w:rPr>
        <w:t>brief</w:t>
      </w:r>
      <w:r>
        <w:rPr>
          <w:spacing w:val="-4"/>
          <w:sz w:val="24"/>
        </w:rPr>
        <w:t xml:space="preserve"> quiz</w:t>
      </w:r>
    </w:p>
    <w:p w14:paraId="680AE5D7" w14:textId="77777777" w:rsidR="00A62B4C" w:rsidRDefault="00000000">
      <w:pPr>
        <w:pStyle w:val="ListParagraph"/>
        <w:numPr>
          <w:ilvl w:val="0"/>
          <w:numId w:val="5"/>
        </w:numPr>
        <w:tabs>
          <w:tab w:val="left" w:pos="718"/>
        </w:tabs>
        <w:ind w:left="718" w:hanging="359"/>
        <w:rPr>
          <w:sz w:val="24"/>
        </w:rPr>
      </w:pPr>
      <w:r>
        <w:rPr>
          <w:sz w:val="24"/>
        </w:rPr>
        <w:t>Complete</w:t>
      </w:r>
      <w:r>
        <w:rPr>
          <w:spacing w:val="-10"/>
          <w:sz w:val="24"/>
        </w:rPr>
        <w:t xml:space="preserve"> </w:t>
      </w:r>
      <w:r>
        <w:rPr>
          <w:sz w:val="24"/>
        </w:rPr>
        <w:t>necessary</w:t>
      </w:r>
      <w:r>
        <w:rPr>
          <w:spacing w:val="-13"/>
          <w:sz w:val="24"/>
        </w:rPr>
        <w:t xml:space="preserve"> </w:t>
      </w:r>
      <w:proofErr w:type="spellStart"/>
      <w:r>
        <w:rPr>
          <w:sz w:val="24"/>
        </w:rPr>
        <w:t>wt</w:t>
      </w:r>
      <w:proofErr w:type="spellEnd"/>
      <w:r>
        <w:rPr>
          <w:sz w:val="24"/>
        </w:rPr>
        <w:t>%</w:t>
      </w:r>
      <w:r>
        <w:rPr>
          <w:spacing w:val="-8"/>
          <w:sz w:val="24"/>
        </w:rPr>
        <w:t xml:space="preserve"> </w:t>
      </w:r>
      <w:r>
        <w:rPr>
          <w:sz w:val="24"/>
        </w:rPr>
        <w:t>calculations</w:t>
      </w:r>
      <w:r>
        <w:rPr>
          <w:spacing w:val="-9"/>
          <w:sz w:val="24"/>
        </w:rPr>
        <w:t xml:space="preserve"> </w:t>
      </w:r>
      <w:r>
        <w:rPr>
          <w:sz w:val="24"/>
        </w:rPr>
        <w:t>for</w:t>
      </w:r>
      <w:r>
        <w:rPr>
          <w:spacing w:val="-9"/>
          <w:sz w:val="24"/>
        </w:rPr>
        <w:t xml:space="preserve"> </w:t>
      </w:r>
      <w:r>
        <w:rPr>
          <w:sz w:val="24"/>
        </w:rPr>
        <w:t>various</w:t>
      </w:r>
      <w:r>
        <w:rPr>
          <w:spacing w:val="-7"/>
          <w:sz w:val="24"/>
        </w:rPr>
        <w:t xml:space="preserve"> </w:t>
      </w:r>
      <w:r>
        <w:rPr>
          <w:sz w:val="24"/>
        </w:rPr>
        <w:t>hydrogel</w:t>
      </w:r>
      <w:r>
        <w:rPr>
          <w:spacing w:val="-9"/>
          <w:sz w:val="24"/>
        </w:rPr>
        <w:t xml:space="preserve"> </w:t>
      </w:r>
      <w:r>
        <w:rPr>
          <w:sz w:val="24"/>
        </w:rPr>
        <w:t>compositions</w:t>
      </w:r>
      <w:r>
        <w:rPr>
          <w:spacing w:val="-9"/>
          <w:sz w:val="24"/>
        </w:rPr>
        <w:t xml:space="preserve"> </w:t>
      </w:r>
      <w:r>
        <w:rPr>
          <w:sz w:val="24"/>
        </w:rPr>
        <w:t>(see</w:t>
      </w:r>
      <w:r>
        <w:rPr>
          <w:spacing w:val="-10"/>
          <w:sz w:val="24"/>
        </w:rPr>
        <w:t xml:space="preserve"> </w:t>
      </w:r>
      <w:r>
        <w:rPr>
          <w:spacing w:val="-2"/>
          <w:sz w:val="24"/>
        </w:rPr>
        <w:t>below)</w:t>
      </w:r>
    </w:p>
    <w:p w14:paraId="052051DC" w14:textId="77777777" w:rsidR="00A62B4C" w:rsidRDefault="00000000">
      <w:pPr>
        <w:pStyle w:val="Heading1"/>
        <w:spacing w:before="228"/>
        <w:rPr>
          <w:b w:val="0"/>
          <w:u w:val="none"/>
        </w:rPr>
      </w:pPr>
      <w:r>
        <w:rPr>
          <w:smallCaps/>
          <w:spacing w:val="-2"/>
          <w:w w:val="105"/>
        </w:rPr>
        <w:t>Materials</w:t>
      </w:r>
      <w:r>
        <w:rPr>
          <w:b w:val="0"/>
          <w:spacing w:val="-2"/>
          <w:w w:val="105"/>
          <w:u w:val="none"/>
        </w:rPr>
        <w:t>:</w:t>
      </w:r>
    </w:p>
    <w:p w14:paraId="43F115DA" w14:textId="77777777" w:rsidR="00A62B4C" w:rsidRDefault="00000000">
      <w:pPr>
        <w:pStyle w:val="ListParagraph"/>
        <w:numPr>
          <w:ilvl w:val="0"/>
          <w:numId w:val="4"/>
        </w:numPr>
        <w:tabs>
          <w:tab w:val="left" w:pos="718"/>
        </w:tabs>
        <w:ind w:left="718" w:hanging="359"/>
        <w:rPr>
          <w:sz w:val="24"/>
        </w:rPr>
      </w:pPr>
      <w:r>
        <w:rPr>
          <w:sz w:val="24"/>
        </w:rPr>
        <w:t>Norbornene</w:t>
      </w:r>
      <w:r>
        <w:rPr>
          <w:spacing w:val="-10"/>
          <w:sz w:val="24"/>
        </w:rPr>
        <w:t xml:space="preserve"> </w:t>
      </w:r>
      <w:r>
        <w:rPr>
          <w:sz w:val="24"/>
        </w:rPr>
        <w:t>functionalized</w:t>
      </w:r>
      <w:r>
        <w:rPr>
          <w:spacing w:val="-8"/>
          <w:sz w:val="24"/>
        </w:rPr>
        <w:t xml:space="preserve"> </w:t>
      </w:r>
      <w:proofErr w:type="gramStart"/>
      <w:r>
        <w:rPr>
          <w:sz w:val="24"/>
        </w:rPr>
        <w:t>poly(</w:t>
      </w:r>
      <w:proofErr w:type="gramEnd"/>
      <w:r>
        <w:rPr>
          <w:sz w:val="24"/>
        </w:rPr>
        <w:t>ethylene</w:t>
      </w:r>
      <w:r>
        <w:rPr>
          <w:spacing w:val="-8"/>
          <w:sz w:val="24"/>
        </w:rPr>
        <w:t xml:space="preserve"> </w:t>
      </w:r>
      <w:r>
        <w:rPr>
          <w:sz w:val="24"/>
        </w:rPr>
        <w:t>glycol)</w:t>
      </w:r>
      <w:r>
        <w:rPr>
          <w:spacing w:val="-7"/>
          <w:sz w:val="24"/>
        </w:rPr>
        <w:t xml:space="preserve"> </w:t>
      </w:r>
      <w:r>
        <w:rPr>
          <w:sz w:val="24"/>
        </w:rPr>
        <w:t>(PEG)</w:t>
      </w:r>
      <w:r>
        <w:rPr>
          <w:spacing w:val="-10"/>
          <w:sz w:val="24"/>
        </w:rPr>
        <w:t xml:space="preserve"> </w:t>
      </w:r>
      <w:r>
        <w:rPr>
          <w:sz w:val="24"/>
        </w:rPr>
        <w:t>of</w:t>
      </w:r>
      <w:r>
        <w:rPr>
          <w:spacing w:val="-9"/>
          <w:sz w:val="24"/>
        </w:rPr>
        <w:t xml:space="preserve"> </w:t>
      </w:r>
      <w:r>
        <w:rPr>
          <w:sz w:val="24"/>
        </w:rPr>
        <w:t>various</w:t>
      </w:r>
      <w:r>
        <w:rPr>
          <w:spacing w:val="-9"/>
          <w:sz w:val="24"/>
        </w:rPr>
        <w:t xml:space="preserve"> </w:t>
      </w:r>
      <w:r>
        <w:rPr>
          <w:sz w:val="24"/>
        </w:rPr>
        <w:t>“arms”</w:t>
      </w:r>
      <w:r>
        <w:rPr>
          <w:spacing w:val="-7"/>
          <w:sz w:val="24"/>
        </w:rPr>
        <w:t xml:space="preserve"> </w:t>
      </w:r>
      <w:r>
        <w:rPr>
          <w:sz w:val="24"/>
        </w:rPr>
        <w:t>(2,</w:t>
      </w:r>
      <w:r>
        <w:rPr>
          <w:spacing w:val="-9"/>
          <w:sz w:val="24"/>
        </w:rPr>
        <w:t xml:space="preserve"> </w:t>
      </w:r>
      <w:r>
        <w:rPr>
          <w:sz w:val="24"/>
        </w:rPr>
        <w:t>4,</w:t>
      </w:r>
      <w:r>
        <w:rPr>
          <w:spacing w:val="-8"/>
          <w:sz w:val="24"/>
        </w:rPr>
        <w:t xml:space="preserve"> </w:t>
      </w:r>
      <w:r>
        <w:rPr>
          <w:spacing w:val="-5"/>
          <w:sz w:val="24"/>
        </w:rPr>
        <w:t>8)</w:t>
      </w:r>
    </w:p>
    <w:p w14:paraId="12E01720" w14:textId="77777777" w:rsidR="00A62B4C" w:rsidRDefault="00000000">
      <w:pPr>
        <w:pStyle w:val="ListParagraph"/>
        <w:numPr>
          <w:ilvl w:val="0"/>
          <w:numId w:val="4"/>
        </w:numPr>
        <w:tabs>
          <w:tab w:val="left" w:pos="719"/>
        </w:tabs>
        <w:ind w:left="719" w:hanging="359"/>
        <w:rPr>
          <w:sz w:val="24"/>
        </w:rPr>
      </w:pPr>
      <w:r>
        <w:rPr>
          <w:sz w:val="24"/>
        </w:rPr>
        <w:t>Thiol</w:t>
      </w:r>
      <w:r>
        <w:rPr>
          <w:spacing w:val="-7"/>
          <w:sz w:val="24"/>
        </w:rPr>
        <w:t xml:space="preserve"> </w:t>
      </w:r>
      <w:r>
        <w:rPr>
          <w:sz w:val="24"/>
        </w:rPr>
        <w:t>functionalities</w:t>
      </w:r>
      <w:r>
        <w:rPr>
          <w:spacing w:val="-6"/>
          <w:sz w:val="24"/>
        </w:rPr>
        <w:t xml:space="preserve"> </w:t>
      </w:r>
      <w:r>
        <w:rPr>
          <w:sz w:val="24"/>
        </w:rPr>
        <w:t>of</w:t>
      </w:r>
      <w:r>
        <w:rPr>
          <w:spacing w:val="-8"/>
          <w:sz w:val="24"/>
        </w:rPr>
        <w:t xml:space="preserve"> </w:t>
      </w:r>
      <w:r>
        <w:rPr>
          <w:sz w:val="24"/>
        </w:rPr>
        <w:t>various</w:t>
      </w:r>
      <w:r>
        <w:rPr>
          <w:spacing w:val="-6"/>
          <w:sz w:val="24"/>
        </w:rPr>
        <w:t xml:space="preserve"> </w:t>
      </w:r>
      <w:r>
        <w:rPr>
          <w:sz w:val="24"/>
        </w:rPr>
        <w:t>“arm”</w:t>
      </w:r>
      <w:r>
        <w:rPr>
          <w:spacing w:val="-8"/>
          <w:sz w:val="24"/>
        </w:rPr>
        <w:t xml:space="preserve"> </w:t>
      </w:r>
      <w:r>
        <w:rPr>
          <w:sz w:val="24"/>
        </w:rPr>
        <w:t>(2,</w:t>
      </w:r>
      <w:r>
        <w:rPr>
          <w:spacing w:val="-6"/>
          <w:sz w:val="24"/>
        </w:rPr>
        <w:t xml:space="preserve"> </w:t>
      </w:r>
      <w:r>
        <w:rPr>
          <w:sz w:val="24"/>
        </w:rPr>
        <w:t>3,</w:t>
      </w:r>
      <w:r>
        <w:rPr>
          <w:spacing w:val="-7"/>
          <w:sz w:val="24"/>
        </w:rPr>
        <w:t xml:space="preserve"> </w:t>
      </w:r>
      <w:r>
        <w:rPr>
          <w:spacing w:val="-5"/>
          <w:sz w:val="24"/>
        </w:rPr>
        <w:t>4)</w:t>
      </w:r>
    </w:p>
    <w:p w14:paraId="39E3F2AE" w14:textId="77777777" w:rsidR="00A62B4C" w:rsidRDefault="00A62B4C">
      <w:pPr>
        <w:pStyle w:val="BodyText"/>
        <w:spacing w:before="9"/>
        <w:ind w:left="0" w:firstLine="0"/>
        <w:rPr>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4409"/>
        <w:gridCol w:w="1800"/>
        <w:gridCol w:w="1800"/>
      </w:tblGrid>
      <w:tr w:rsidR="00A62B4C" w14:paraId="4E70A4D3" w14:textId="77777777">
        <w:trPr>
          <w:trHeight w:val="229"/>
        </w:trPr>
        <w:tc>
          <w:tcPr>
            <w:tcW w:w="5868" w:type="dxa"/>
            <w:gridSpan w:val="2"/>
          </w:tcPr>
          <w:p w14:paraId="78E1BEB2" w14:textId="77777777" w:rsidR="00A62B4C" w:rsidRDefault="00000000">
            <w:pPr>
              <w:pStyle w:val="TableParagraph"/>
              <w:ind w:left="5"/>
              <w:jc w:val="center"/>
              <w:rPr>
                <w:b/>
                <w:sz w:val="20"/>
              </w:rPr>
            </w:pPr>
            <w:r>
              <w:rPr>
                <w:b/>
                <w:spacing w:val="-2"/>
                <w:sz w:val="20"/>
              </w:rPr>
              <w:t>MATERIAL</w:t>
            </w:r>
          </w:p>
        </w:tc>
        <w:tc>
          <w:tcPr>
            <w:tcW w:w="1800" w:type="dxa"/>
          </w:tcPr>
          <w:p w14:paraId="075DA96E" w14:textId="77777777" w:rsidR="00A62B4C" w:rsidRDefault="00000000">
            <w:pPr>
              <w:pStyle w:val="TableParagraph"/>
              <w:ind w:left="11"/>
              <w:jc w:val="center"/>
              <w:rPr>
                <w:b/>
                <w:sz w:val="20"/>
              </w:rPr>
            </w:pPr>
            <w:r>
              <w:rPr>
                <w:b/>
                <w:spacing w:val="-5"/>
                <w:sz w:val="20"/>
              </w:rPr>
              <w:t>MW</w:t>
            </w:r>
          </w:p>
        </w:tc>
        <w:tc>
          <w:tcPr>
            <w:tcW w:w="1800" w:type="dxa"/>
          </w:tcPr>
          <w:p w14:paraId="2F3990B1" w14:textId="77777777" w:rsidR="00A62B4C" w:rsidRDefault="00000000">
            <w:pPr>
              <w:pStyle w:val="TableParagraph"/>
              <w:ind w:left="575"/>
              <w:rPr>
                <w:b/>
                <w:sz w:val="20"/>
              </w:rPr>
            </w:pPr>
            <w:r>
              <w:rPr>
                <w:b/>
                <w:spacing w:val="-2"/>
                <w:sz w:val="20"/>
              </w:rPr>
              <w:t>Density</w:t>
            </w:r>
          </w:p>
        </w:tc>
      </w:tr>
      <w:tr w:rsidR="00A62B4C" w14:paraId="652FFF75" w14:textId="77777777">
        <w:trPr>
          <w:trHeight w:val="229"/>
        </w:trPr>
        <w:tc>
          <w:tcPr>
            <w:tcW w:w="1459" w:type="dxa"/>
          </w:tcPr>
          <w:p w14:paraId="52701A47" w14:textId="77777777" w:rsidR="00A62B4C" w:rsidRDefault="00000000">
            <w:pPr>
              <w:pStyle w:val="TableParagraph"/>
              <w:rPr>
                <w:sz w:val="20"/>
              </w:rPr>
            </w:pPr>
            <w:r>
              <w:rPr>
                <w:spacing w:val="-2"/>
                <w:sz w:val="20"/>
              </w:rPr>
              <w:t>PEG-2,000</w:t>
            </w:r>
          </w:p>
        </w:tc>
        <w:tc>
          <w:tcPr>
            <w:tcW w:w="4409" w:type="dxa"/>
          </w:tcPr>
          <w:p w14:paraId="31ACF7A7" w14:textId="77777777" w:rsidR="00A62B4C" w:rsidRDefault="00000000">
            <w:pPr>
              <w:pStyle w:val="TableParagraph"/>
              <w:ind w:left="105"/>
              <w:rPr>
                <w:sz w:val="20"/>
              </w:rPr>
            </w:pPr>
            <w:r>
              <w:rPr>
                <w:sz w:val="20"/>
              </w:rPr>
              <w:t>“2</w:t>
            </w:r>
            <w:r>
              <w:rPr>
                <w:spacing w:val="-9"/>
                <w:sz w:val="20"/>
              </w:rPr>
              <w:t xml:space="preserve"> </w:t>
            </w:r>
            <w:r>
              <w:rPr>
                <w:sz w:val="20"/>
              </w:rPr>
              <w:t>arm”</w:t>
            </w:r>
            <w:r>
              <w:rPr>
                <w:spacing w:val="-9"/>
                <w:sz w:val="20"/>
              </w:rPr>
              <w:t xml:space="preserve"> </w:t>
            </w:r>
            <w:proofErr w:type="gramStart"/>
            <w:r>
              <w:rPr>
                <w:sz w:val="20"/>
              </w:rPr>
              <w:t>poly(</w:t>
            </w:r>
            <w:proofErr w:type="gramEnd"/>
            <w:r>
              <w:rPr>
                <w:sz w:val="20"/>
              </w:rPr>
              <w:t>ethylene</w:t>
            </w:r>
            <w:r>
              <w:rPr>
                <w:spacing w:val="-7"/>
                <w:sz w:val="20"/>
              </w:rPr>
              <w:t xml:space="preserve"> </w:t>
            </w:r>
            <w:r>
              <w:rPr>
                <w:sz w:val="20"/>
              </w:rPr>
              <w:t>glycol)-</w:t>
            </w:r>
            <w:r>
              <w:rPr>
                <w:spacing w:val="-2"/>
                <w:sz w:val="20"/>
              </w:rPr>
              <w:t>norbornene</w:t>
            </w:r>
          </w:p>
        </w:tc>
        <w:tc>
          <w:tcPr>
            <w:tcW w:w="1800" w:type="dxa"/>
          </w:tcPr>
          <w:p w14:paraId="53A57DAF" w14:textId="77777777" w:rsidR="00A62B4C" w:rsidRDefault="00000000">
            <w:pPr>
              <w:pStyle w:val="TableParagraph"/>
              <w:rPr>
                <w:sz w:val="20"/>
              </w:rPr>
            </w:pPr>
            <w:r>
              <w:rPr>
                <w:sz w:val="20"/>
              </w:rPr>
              <w:t>2,200</w:t>
            </w:r>
            <w:r>
              <w:rPr>
                <w:spacing w:val="-3"/>
                <w:sz w:val="20"/>
              </w:rPr>
              <w:t xml:space="preserve"> </w:t>
            </w:r>
            <w:r>
              <w:rPr>
                <w:spacing w:val="-2"/>
                <w:sz w:val="20"/>
              </w:rPr>
              <w:t>g/mol</w:t>
            </w:r>
          </w:p>
        </w:tc>
        <w:tc>
          <w:tcPr>
            <w:tcW w:w="1800" w:type="dxa"/>
          </w:tcPr>
          <w:p w14:paraId="0ED38F60" w14:textId="77777777" w:rsidR="00A62B4C" w:rsidRDefault="00000000">
            <w:pPr>
              <w:pStyle w:val="TableParagraph"/>
              <w:rPr>
                <w:sz w:val="20"/>
              </w:rPr>
            </w:pPr>
            <w:r>
              <w:rPr>
                <w:spacing w:val="-10"/>
                <w:sz w:val="20"/>
              </w:rPr>
              <w:t>-</w:t>
            </w:r>
          </w:p>
        </w:tc>
      </w:tr>
      <w:tr w:rsidR="00A62B4C" w14:paraId="206A9F91" w14:textId="77777777">
        <w:trPr>
          <w:trHeight w:val="229"/>
        </w:trPr>
        <w:tc>
          <w:tcPr>
            <w:tcW w:w="1459" w:type="dxa"/>
          </w:tcPr>
          <w:p w14:paraId="7D68246F" w14:textId="77777777" w:rsidR="00A62B4C" w:rsidRDefault="00000000">
            <w:pPr>
              <w:pStyle w:val="TableParagraph"/>
              <w:rPr>
                <w:sz w:val="20"/>
              </w:rPr>
            </w:pPr>
            <w:r>
              <w:rPr>
                <w:spacing w:val="-2"/>
                <w:sz w:val="20"/>
              </w:rPr>
              <w:t>PEG-10,000</w:t>
            </w:r>
          </w:p>
        </w:tc>
        <w:tc>
          <w:tcPr>
            <w:tcW w:w="4409" w:type="dxa"/>
          </w:tcPr>
          <w:p w14:paraId="1F4ABCF9" w14:textId="77777777" w:rsidR="00A62B4C" w:rsidRDefault="00000000">
            <w:pPr>
              <w:pStyle w:val="TableParagraph"/>
              <w:ind w:left="105"/>
              <w:rPr>
                <w:sz w:val="20"/>
              </w:rPr>
            </w:pPr>
            <w:r>
              <w:rPr>
                <w:sz w:val="20"/>
              </w:rPr>
              <w:t>“4</w:t>
            </w:r>
            <w:r>
              <w:rPr>
                <w:spacing w:val="-9"/>
                <w:sz w:val="20"/>
              </w:rPr>
              <w:t xml:space="preserve"> </w:t>
            </w:r>
            <w:r>
              <w:rPr>
                <w:sz w:val="20"/>
              </w:rPr>
              <w:t>arm”</w:t>
            </w:r>
            <w:r>
              <w:rPr>
                <w:spacing w:val="-9"/>
                <w:sz w:val="20"/>
              </w:rPr>
              <w:t xml:space="preserve"> </w:t>
            </w:r>
            <w:proofErr w:type="gramStart"/>
            <w:r>
              <w:rPr>
                <w:sz w:val="20"/>
              </w:rPr>
              <w:t>poly(</w:t>
            </w:r>
            <w:proofErr w:type="gramEnd"/>
            <w:r>
              <w:rPr>
                <w:sz w:val="20"/>
              </w:rPr>
              <w:t>ethylene</w:t>
            </w:r>
            <w:r>
              <w:rPr>
                <w:spacing w:val="-7"/>
                <w:sz w:val="20"/>
              </w:rPr>
              <w:t xml:space="preserve"> </w:t>
            </w:r>
            <w:r>
              <w:rPr>
                <w:sz w:val="20"/>
              </w:rPr>
              <w:t>glycol)-</w:t>
            </w:r>
            <w:r>
              <w:rPr>
                <w:spacing w:val="-2"/>
                <w:sz w:val="20"/>
              </w:rPr>
              <w:t>norbornene</w:t>
            </w:r>
          </w:p>
        </w:tc>
        <w:tc>
          <w:tcPr>
            <w:tcW w:w="1800" w:type="dxa"/>
          </w:tcPr>
          <w:p w14:paraId="11405FAC" w14:textId="77777777" w:rsidR="00A62B4C" w:rsidRDefault="00000000">
            <w:pPr>
              <w:pStyle w:val="TableParagraph"/>
              <w:rPr>
                <w:sz w:val="20"/>
              </w:rPr>
            </w:pPr>
            <w:r>
              <w:rPr>
                <w:sz w:val="20"/>
              </w:rPr>
              <w:t>10,400</w:t>
            </w:r>
            <w:r>
              <w:rPr>
                <w:spacing w:val="-3"/>
                <w:sz w:val="20"/>
              </w:rPr>
              <w:t xml:space="preserve"> </w:t>
            </w:r>
            <w:r>
              <w:rPr>
                <w:spacing w:val="-2"/>
                <w:sz w:val="20"/>
              </w:rPr>
              <w:t>g/mol</w:t>
            </w:r>
          </w:p>
        </w:tc>
        <w:tc>
          <w:tcPr>
            <w:tcW w:w="1800" w:type="dxa"/>
          </w:tcPr>
          <w:p w14:paraId="6DA2FA56" w14:textId="77777777" w:rsidR="00A62B4C" w:rsidRDefault="00000000">
            <w:pPr>
              <w:pStyle w:val="TableParagraph"/>
              <w:rPr>
                <w:sz w:val="20"/>
              </w:rPr>
            </w:pPr>
            <w:r>
              <w:rPr>
                <w:spacing w:val="-10"/>
                <w:sz w:val="20"/>
              </w:rPr>
              <w:t>-</w:t>
            </w:r>
          </w:p>
        </w:tc>
      </w:tr>
      <w:tr w:rsidR="00A62B4C" w14:paraId="74DE2E3B" w14:textId="77777777">
        <w:trPr>
          <w:trHeight w:val="229"/>
        </w:trPr>
        <w:tc>
          <w:tcPr>
            <w:tcW w:w="1459" w:type="dxa"/>
          </w:tcPr>
          <w:p w14:paraId="35784DED" w14:textId="77777777" w:rsidR="00A62B4C" w:rsidRDefault="00000000">
            <w:pPr>
              <w:pStyle w:val="TableParagraph"/>
              <w:rPr>
                <w:sz w:val="20"/>
              </w:rPr>
            </w:pPr>
            <w:r>
              <w:rPr>
                <w:spacing w:val="-2"/>
                <w:sz w:val="20"/>
              </w:rPr>
              <w:t>PEG-20,000</w:t>
            </w:r>
          </w:p>
        </w:tc>
        <w:tc>
          <w:tcPr>
            <w:tcW w:w="4409" w:type="dxa"/>
          </w:tcPr>
          <w:p w14:paraId="6352452D" w14:textId="77777777" w:rsidR="00A62B4C" w:rsidRDefault="00000000">
            <w:pPr>
              <w:pStyle w:val="TableParagraph"/>
              <w:ind w:left="105"/>
              <w:rPr>
                <w:sz w:val="20"/>
              </w:rPr>
            </w:pPr>
            <w:r>
              <w:rPr>
                <w:sz w:val="20"/>
              </w:rPr>
              <w:t>“8</w:t>
            </w:r>
            <w:r>
              <w:rPr>
                <w:spacing w:val="-9"/>
                <w:sz w:val="20"/>
              </w:rPr>
              <w:t xml:space="preserve"> </w:t>
            </w:r>
            <w:r>
              <w:rPr>
                <w:sz w:val="20"/>
              </w:rPr>
              <w:t>arm”</w:t>
            </w:r>
            <w:r>
              <w:rPr>
                <w:spacing w:val="-9"/>
                <w:sz w:val="20"/>
              </w:rPr>
              <w:t xml:space="preserve"> </w:t>
            </w:r>
            <w:proofErr w:type="gramStart"/>
            <w:r>
              <w:rPr>
                <w:sz w:val="20"/>
              </w:rPr>
              <w:t>poly(</w:t>
            </w:r>
            <w:proofErr w:type="gramEnd"/>
            <w:r>
              <w:rPr>
                <w:sz w:val="20"/>
              </w:rPr>
              <w:t>ethylene</w:t>
            </w:r>
            <w:r>
              <w:rPr>
                <w:spacing w:val="-7"/>
                <w:sz w:val="20"/>
              </w:rPr>
              <w:t xml:space="preserve"> </w:t>
            </w:r>
            <w:r>
              <w:rPr>
                <w:sz w:val="20"/>
              </w:rPr>
              <w:t>glycol)-</w:t>
            </w:r>
            <w:r>
              <w:rPr>
                <w:spacing w:val="-2"/>
                <w:sz w:val="20"/>
              </w:rPr>
              <w:t>norbornene</w:t>
            </w:r>
          </w:p>
        </w:tc>
        <w:tc>
          <w:tcPr>
            <w:tcW w:w="1800" w:type="dxa"/>
          </w:tcPr>
          <w:p w14:paraId="6634C582" w14:textId="77777777" w:rsidR="00A62B4C" w:rsidRDefault="00000000">
            <w:pPr>
              <w:pStyle w:val="TableParagraph"/>
              <w:rPr>
                <w:sz w:val="20"/>
              </w:rPr>
            </w:pPr>
            <w:r>
              <w:rPr>
                <w:sz w:val="20"/>
              </w:rPr>
              <w:t>20,800</w:t>
            </w:r>
            <w:r>
              <w:rPr>
                <w:spacing w:val="-3"/>
                <w:sz w:val="20"/>
              </w:rPr>
              <w:t xml:space="preserve"> </w:t>
            </w:r>
            <w:r>
              <w:rPr>
                <w:spacing w:val="-2"/>
                <w:sz w:val="20"/>
              </w:rPr>
              <w:t>g/mol</w:t>
            </w:r>
          </w:p>
        </w:tc>
        <w:tc>
          <w:tcPr>
            <w:tcW w:w="1800" w:type="dxa"/>
          </w:tcPr>
          <w:p w14:paraId="1189F73A" w14:textId="77777777" w:rsidR="00A62B4C" w:rsidRDefault="00000000">
            <w:pPr>
              <w:pStyle w:val="TableParagraph"/>
              <w:rPr>
                <w:sz w:val="20"/>
              </w:rPr>
            </w:pPr>
            <w:r>
              <w:rPr>
                <w:spacing w:val="-10"/>
                <w:sz w:val="20"/>
              </w:rPr>
              <w:t>-</w:t>
            </w:r>
          </w:p>
        </w:tc>
      </w:tr>
      <w:tr w:rsidR="00A62B4C" w14:paraId="199D3347" w14:textId="77777777">
        <w:trPr>
          <w:trHeight w:val="229"/>
        </w:trPr>
        <w:tc>
          <w:tcPr>
            <w:tcW w:w="1459" w:type="dxa"/>
          </w:tcPr>
          <w:p w14:paraId="0AA07630" w14:textId="77777777" w:rsidR="00A62B4C" w:rsidRDefault="00000000">
            <w:pPr>
              <w:pStyle w:val="TableParagraph"/>
              <w:ind w:left="9"/>
              <w:jc w:val="center"/>
              <w:rPr>
                <w:sz w:val="20"/>
              </w:rPr>
            </w:pPr>
            <w:r>
              <w:rPr>
                <w:spacing w:val="-5"/>
                <w:sz w:val="20"/>
              </w:rPr>
              <w:t>2SH</w:t>
            </w:r>
          </w:p>
        </w:tc>
        <w:tc>
          <w:tcPr>
            <w:tcW w:w="4409" w:type="dxa"/>
          </w:tcPr>
          <w:p w14:paraId="48E2C05E" w14:textId="77777777" w:rsidR="00A62B4C" w:rsidRDefault="00000000">
            <w:pPr>
              <w:pStyle w:val="TableParagraph"/>
              <w:ind w:left="105"/>
              <w:rPr>
                <w:sz w:val="20"/>
              </w:rPr>
            </w:pPr>
            <w:r>
              <w:rPr>
                <w:spacing w:val="-2"/>
                <w:sz w:val="20"/>
              </w:rPr>
              <w:t>3,6-Dioxa-1,8-Octanedithiol</w:t>
            </w:r>
          </w:p>
        </w:tc>
        <w:tc>
          <w:tcPr>
            <w:tcW w:w="1800" w:type="dxa"/>
          </w:tcPr>
          <w:p w14:paraId="3DFAA114" w14:textId="77777777" w:rsidR="00A62B4C" w:rsidRDefault="00000000">
            <w:pPr>
              <w:pStyle w:val="TableParagraph"/>
              <w:rPr>
                <w:sz w:val="20"/>
              </w:rPr>
            </w:pPr>
            <w:r>
              <w:rPr>
                <w:sz w:val="20"/>
              </w:rPr>
              <w:t>182.30</w:t>
            </w:r>
            <w:r>
              <w:rPr>
                <w:spacing w:val="-3"/>
                <w:sz w:val="20"/>
              </w:rPr>
              <w:t xml:space="preserve"> </w:t>
            </w:r>
            <w:r>
              <w:rPr>
                <w:spacing w:val="-2"/>
                <w:sz w:val="20"/>
              </w:rPr>
              <w:t>g/mol</w:t>
            </w:r>
          </w:p>
        </w:tc>
        <w:tc>
          <w:tcPr>
            <w:tcW w:w="1800" w:type="dxa"/>
          </w:tcPr>
          <w:p w14:paraId="53024851" w14:textId="77777777" w:rsidR="00A62B4C" w:rsidRDefault="00000000">
            <w:pPr>
              <w:pStyle w:val="TableParagraph"/>
              <w:rPr>
                <w:sz w:val="20"/>
              </w:rPr>
            </w:pPr>
            <w:r>
              <w:rPr>
                <w:sz w:val="20"/>
              </w:rPr>
              <w:t xml:space="preserve">1.12 </w:t>
            </w:r>
            <w:r>
              <w:rPr>
                <w:spacing w:val="-4"/>
                <w:sz w:val="20"/>
              </w:rPr>
              <w:t>g/mL</w:t>
            </w:r>
          </w:p>
        </w:tc>
      </w:tr>
      <w:tr w:rsidR="00A62B4C" w14:paraId="76204476" w14:textId="77777777">
        <w:trPr>
          <w:trHeight w:val="229"/>
        </w:trPr>
        <w:tc>
          <w:tcPr>
            <w:tcW w:w="1459" w:type="dxa"/>
          </w:tcPr>
          <w:p w14:paraId="3EC4FB31" w14:textId="77777777" w:rsidR="00A62B4C" w:rsidRDefault="00000000">
            <w:pPr>
              <w:pStyle w:val="TableParagraph"/>
              <w:ind w:left="9"/>
              <w:jc w:val="center"/>
              <w:rPr>
                <w:sz w:val="20"/>
              </w:rPr>
            </w:pPr>
            <w:r>
              <w:rPr>
                <w:spacing w:val="-5"/>
                <w:sz w:val="20"/>
              </w:rPr>
              <w:t>3SH</w:t>
            </w:r>
          </w:p>
        </w:tc>
        <w:tc>
          <w:tcPr>
            <w:tcW w:w="4409" w:type="dxa"/>
          </w:tcPr>
          <w:p w14:paraId="25E55CD2" w14:textId="77777777" w:rsidR="00A62B4C" w:rsidRDefault="00000000">
            <w:pPr>
              <w:pStyle w:val="TableParagraph"/>
              <w:ind w:left="105"/>
              <w:rPr>
                <w:sz w:val="20"/>
              </w:rPr>
            </w:pPr>
            <w:r>
              <w:rPr>
                <w:sz w:val="20"/>
              </w:rPr>
              <w:t>Trimethylolpropane</w:t>
            </w:r>
            <w:r>
              <w:rPr>
                <w:spacing w:val="-10"/>
                <w:sz w:val="20"/>
              </w:rPr>
              <w:t xml:space="preserve"> </w:t>
            </w:r>
            <w:r>
              <w:rPr>
                <w:sz w:val="20"/>
              </w:rPr>
              <w:t>Tris</w:t>
            </w:r>
            <w:r>
              <w:rPr>
                <w:spacing w:val="-10"/>
                <w:sz w:val="20"/>
              </w:rPr>
              <w:t xml:space="preserve"> </w:t>
            </w:r>
            <w:r>
              <w:rPr>
                <w:sz w:val="20"/>
              </w:rPr>
              <w:t>(3-</w:t>
            </w:r>
            <w:r>
              <w:rPr>
                <w:spacing w:val="-2"/>
                <w:sz w:val="20"/>
              </w:rPr>
              <w:t>Mercaptopropionate)</w:t>
            </w:r>
          </w:p>
        </w:tc>
        <w:tc>
          <w:tcPr>
            <w:tcW w:w="1800" w:type="dxa"/>
          </w:tcPr>
          <w:p w14:paraId="6B26ABD8" w14:textId="77777777" w:rsidR="00A62B4C" w:rsidRDefault="00000000">
            <w:pPr>
              <w:pStyle w:val="TableParagraph"/>
              <w:rPr>
                <w:sz w:val="20"/>
              </w:rPr>
            </w:pPr>
            <w:r>
              <w:rPr>
                <w:sz w:val="20"/>
              </w:rPr>
              <w:t>398.56</w:t>
            </w:r>
            <w:r>
              <w:rPr>
                <w:spacing w:val="-3"/>
                <w:sz w:val="20"/>
              </w:rPr>
              <w:t xml:space="preserve"> </w:t>
            </w:r>
            <w:r>
              <w:rPr>
                <w:spacing w:val="-2"/>
                <w:sz w:val="20"/>
              </w:rPr>
              <w:t>g/mol</w:t>
            </w:r>
          </w:p>
        </w:tc>
        <w:tc>
          <w:tcPr>
            <w:tcW w:w="1800" w:type="dxa"/>
          </w:tcPr>
          <w:p w14:paraId="459B6937" w14:textId="77777777" w:rsidR="00A62B4C" w:rsidRDefault="00000000">
            <w:pPr>
              <w:pStyle w:val="TableParagraph"/>
              <w:rPr>
                <w:sz w:val="20"/>
              </w:rPr>
            </w:pPr>
            <w:r>
              <w:rPr>
                <w:sz w:val="20"/>
              </w:rPr>
              <w:t>1.21</w:t>
            </w:r>
            <w:r>
              <w:rPr>
                <w:spacing w:val="-1"/>
                <w:sz w:val="20"/>
              </w:rPr>
              <w:t xml:space="preserve"> </w:t>
            </w:r>
            <w:r>
              <w:rPr>
                <w:spacing w:val="-4"/>
                <w:sz w:val="20"/>
              </w:rPr>
              <w:t>g/mL</w:t>
            </w:r>
          </w:p>
        </w:tc>
      </w:tr>
      <w:tr w:rsidR="00A62B4C" w14:paraId="675923E0" w14:textId="77777777">
        <w:trPr>
          <w:trHeight w:val="229"/>
        </w:trPr>
        <w:tc>
          <w:tcPr>
            <w:tcW w:w="1459" w:type="dxa"/>
          </w:tcPr>
          <w:p w14:paraId="4EEF48C5" w14:textId="77777777" w:rsidR="00A62B4C" w:rsidRDefault="00000000">
            <w:pPr>
              <w:pStyle w:val="TableParagraph"/>
              <w:ind w:left="9"/>
              <w:jc w:val="center"/>
              <w:rPr>
                <w:sz w:val="20"/>
              </w:rPr>
            </w:pPr>
            <w:r>
              <w:rPr>
                <w:spacing w:val="-5"/>
                <w:sz w:val="20"/>
              </w:rPr>
              <w:t>4SH</w:t>
            </w:r>
          </w:p>
        </w:tc>
        <w:tc>
          <w:tcPr>
            <w:tcW w:w="4409" w:type="dxa"/>
          </w:tcPr>
          <w:p w14:paraId="4CC7889B" w14:textId="77777777" w:rsidR="00A62B4C" w:rsidRDefault="00000000">
            <w:pPr>
              <w:pStyle w:val="TableParagraph"/>
              <w:ind w:left="105"/>
              <w:rPr>
                <w:sz w:val="20"/>
              </w:rPr>
            </w:pPr>
            <w:proofErr w:type="spellStart"/>
            <w:r>
              <w:rPr>
                <w:sz w:val="20"/>
              </w:rPr>
              <w:t>Penaerythritol</w:t>
            </w:r>
            <w:proofErr w:type="spellEnd"/>
            <w:r>
              <w:rPr>
                <w:spacing w:val="-11"/>
                <w:sz w:val="20"/>
              </w:rPr>
              <w:t xml:space="preserve"> </w:t>
            </w:r>
            <w:proofErr w:type="spellStart"/>
            <w:r>
              <w:rPr>
                <w:sz w:val="20"/>
              </w:rPr>
              <w:t>Tetrakis</w:t>
            </w:r>
            <w:proofErr w:type="spellEnd"/>
            <w:r>
              <w:rPr>
                <w:spacing w:val="-11"/>
                <w:sz w:val="20"/>
              </w:rPr>
              <w:t xml:space="preserve"> </w:t>
            </w:r>
            <w:r>
              <w:rPr>
                <w:sz w:val="20"/>
              </w:rPr>
              <w:t>(3-</w:t>
            </w:r>
            <w:r>
              <w:rPr>
                <w:spacing w:val="-2"/>
                <w:sz w:val="20"/>
              </w:rPr>
              <w:t>Mercaptopropionate)</w:t>
            </w:r>
          </w:p>
        </w:tc>
        <w:tc>
          <w:tcPr>
            <w:tcW w:w="1800" w:type="dxa"/>
          </w:tcPr>
          <w:p w14:paraId="1DD07063" w14:textId="77777777" w:rsidR="00A62B4C" w:rsidRDefault="00000000">
            <w:pPr>
              <w:pStyle w:val="TableParagraph"/>
              <w:rPr>
                <w:sz w:val="20"/>
              </w:rPr>
            </w:pPr>
            <w:r>
              <w:rPr>
                <w:sz w:val="20"/>
              </w:rPr>
              <w:t>488.66</w:t>
            </w:r>
            <w:r>
              <w:rPr>
                <w:spacing w:val="-3"/>
                <w:sz w:val="20"/>
              </w:rPr>
              <w:t xml:space="preserve"> </w:t>
            </w:r>
            <w:r>
              <w:rPr>
                <w:spacing w:val="-2"/>
                <w:sz w:val="20"/>
              </w:rPr>
              <w:t>g/mol</w:t>
            </w:r>
          </w:p>
        </w:tc>
        <w:tc>
          <w:tcPr>
            <w:tcW w:w="1800" w:type="dxa"/>
          </w:tcPr>
          <w:p w14:paraId="607443C7" w14:textId="77777777" w:rsidR="00A62B4C" w:rsidRDefault="00000000">
            <w:pPr>
              <w:pStyle w:val="TableParagraph"/>
              <w:rPr>
                <w:sz w:val="20"/>
              </w:rPr>
            </w:pPr>
            <w:r>
              <w:rPr>
                <w:sz w:val="20"/>
              </w:rPr>
              <w:t>1.28</w:t>
            </w:r>
            <w:r>
              <w:rPr>
                <w:spacing w:val="-1"/>
                <w:sz w:val="20"/>
              </w:rPr>
              <w:t xml:space="preserve"> </w:t>
            </w:r>
            <w:r>
              <w:rPr>
                <w:spacing w:val="-4"/>
                <w:sz w:val="20"/>
              </w:rPr>
              <w:t>g/mL</w:t>
            </w:r>
          </w:p>
        </w:tc>
      </w:tr>
    </w:tbl>
    <w:p w14:paraId="61C22882" w14:textId="77777777" w:rsidR="00A62B4C" w:rsidRDefault="00000000">
      <w:pPr>
        <w:pStyle w:val="BodyText"/>
        <w:spacing w:before="6"/>
        <w:ind w:left="0" w:firstLine="0"/>
        <w:rPr>
          <w:sz w:val="14"/>
        </w:rPr>
      </w:pPr>
      <w:r>
        <w:rPr>
          <w:noProof/>
          <w:sz w:val="14"/>
        </w:rPr>
        <w:drawing>
          <wp:anchor distT="0" distB="0" distL="0" distR="0" simplePos="0" relativeHeight="487587840" behindDoc="1" locked="0" layoutInCell="1" allowOverlap="1" wp14:anchorId="64F58C42" wp14:editId="3B12A92D">
            <wp:simplePos x="0" y="0"/>
            <wp:positionH relativeFrom="page">
              <wp:posOffset>1648967</wp:posOffset>
            </wp:positionH>
            <wp:positionV relativeFrom="paragraph">
              <wp:posOffset>121538</wp:posOffset>
            </wp:positionV>
            <wp:extent cx="4477589" cy="21031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477589" cy="2103120"/>
                    </a:xfrm>
                    <a:prstGeom prst="rect">
                      <a:avLst/>
                    </a:prstGeom>
                  </pic:spPr>
                </pic:pic>
              </a:graphicData>
            </a:graphic>
          </wp:anchor>
        </w:drawing>
      </w:r>
    </w:p>
    <w:p w14:paraId="7098DEC9" w14:textId="77777777" w:rsidR="00A62B4C" w:rsidRDefault="00000000">
      <w:pPr>
        <w:pStyle w:val="BodyText"/>
        <w:spacing w:before="212"/>
        <w:ind w:left="359" w:right="357" w:firstLine="0"/>
        <w:jc w:val="both"/>
      </w:pPr>
      <w:r>
        <w:t>PEG precursor molecules included a 2kDa single arm “strand”, a 10kDa four-arm “cross”, and a 20kDa eight-arm “star”. These precursors were modified to contain terminal reactive norbornene groups enabling radical polymerization to occur through UV photopolymerization. Thiol-linker molecules included species of single, double, and triple thiol reactive species. Synthesis of the hydrogel network will take place by exposing the solution phase precursor mixture to UV light.</w:t>
      </w:r>
    </w:p>
    <w:p w14:paraId="33A7C3E0" w14:textId="77777777" w:rsidR="00A62B4C" w:rsidRDefault="00A62B4C">
      <w:pPr>
        <w:pStyle w:val="BodyText"/>
        <w:jc w:val="both"/>
        <w:sectPr w:rsidR="00A62B4C">
          <w:headerReference w:type="default" r:id="rId8"/>
          <w:footerReference w:type="default" r:id="rId9"/>
          <w:type w:val="continuous"/>
          <w:pgSz w:w="12240" w:h="15840"/>
          <w:pgMar w:top="1340" w:right="1080" w:bottom="940" w:left="1080" w:header="722" w:footer="747" w:gutter="0"/>
          <w:pgNumType w:start="1"/>
          <w:cols w:space="720"/>
        </w:sectPr>
      </w:pPr>
    </w:p>
    <w:p w14:paraId="46122FC8" w14:textId="77777777" w:rsidR="00A62B4C" w:rsidRDefault="00000000">
      <w:pPr>
        <w:pStyle w:val="Heading1"/>
        <w:spacing w:before="80"/>
        <w:rPr>
          <w:b w:val="0"/>
          <w:u w:val="none"/>
        </w:rPr>
      </w:pPr>
      <w:r>
        <w:rPr>
          <w:smallCaps/>
          <w:spacing w:val="-2"/>
          <w:w w:val="105"/>
        </w:rPr>
        <w:lastRenderedPageBreak/>
        <w:t>Protocol</w:t>
      </w:r>
      <w:r>
        <w:rPr>
          <w:b w:val="0"/>
          <w:spacing w:val="-2"/>
          <w:w w:val="105"/>
          <w:u w:val="none"/>
        </w:rPr>
        <w:t>:</w:t>
      </w:r>
    </w:p>
    <w:p w14:paraId="42BFE977" w14:textId="77777777" w:rsidR="00A62B4C" w:rsidRDefault="00000000">
      <w:pPr>
        <w:pStyle w:val="BodyText"/>
        <w:spacing w:before="184"/>
        <w:ind w:left="359" w:firstLine="0"/>
        <w:jc w:val="both"/>
      </w:pPr>
      <w:r>
        <w:t>This</w:t>
      </w:r>
      <w:r>
        <w:rPr>
          <w:spacing w:val="28"/>
        </w:rPr>
        <w:t xml:space="preserve"> </w:t>
      </w:r>
      <w:r>
        <w:t>lab</w:t>
      </w:r>
      <w:r>
        <w:rPr>
          <w:spacing w:val="29"/>
        </w:rPr>
        <w:t xml:space="preserve"> </w:t>
      </w:r>
      <w:r>
        <w:t>is</w:t>
      </w:r>
      <w:r>
        <w:rPr>
          <w:spacing w:val="27"/>
        </w:rPr>
        <w:t xml:space="preserve"> </w:t>
      </w:r>
      <w:r>
        <w:t>broken</w:t>
      </w:r>
      <w:r>
        <w:rPr>
          <w:spacing w:val="29"/>
        </w:rPr>
        <w:t xml:space="preserve"> </w:t>
      </w:r>
      <w:r>
        <w:t>into</w:t>
      </w:r>
      <w:r>
        <w:rPr>
          <w:spacing w:val="26"/>
        </w:rPr>
        <w:t xml:space="preserve"> </w:t>
      </w:r>
      <w:r>
        <w:t>three</w:t>
      </w:r>
      <w:r>
        <w:rPr>
          <w:spacing w:val="28"/>
        </w:rPr>
        <w:t xml:space="preserve"> </w:t>
      </w:r>
      <w:r>
        <w:t>sections:</w:t>
      </w:r>
      <w:r>
        <w:rPr>
          <w:spacing w:val="29"/>
        </w:rPr>
        <w:t xml:space="preserve"> </w:t>
      </w:r>
      <w:r>
        <w:t>(1)</w:t>
      </w:r>
      <w:r>
        <w:rPr>
          <w:spacing w:val="28"/>
        </w:rPr>
        <w:t xml:space="preserve"> </w:t>
      </w:r>
      <w:r>
        <w:t>investigation</w:t>
      </w:r>
      <w:r>
        <w:rPr>
          <w:spacing w:val="29"/>
        </w:rPr>
        <w:t xml:space="preserve"> </w:t>
      </w:r>
      <w:r>
        <w:t>of</w:t>
      </w:r>
      <w:r>
        <w:rPr>
          <w:spacing w:val="28"/>
        </w:rPr>
        <w:t xml:space="preserve"> </w:t>
      </w:r>
      <w:r>
        <w:t>precursors</w:t>
      </w:r>
      <w:r>
        <w:rPr>
          <w:spacing w:val="29"/>
        </w:rPr>
        <w:t xml:space="preserve"> </w:t>
      </w:r>
      <w:r>
        <w:t>on</w:t>
      </w:r>
      <w:r>
        <w:rPr>
          <w:spacing w:val="29"/>
        </w:rPr>
        <w:t xml:space="preserve"> </w:t>
      </w:r>
      <w:r>
        <w:t>hydrogel</w:t>
      </w:r>
      <w:r>
        <w:rPr>
          <w:spacing w:val="29"/>
        </w:rPr>
        <w:t xml:space="preserve"> </w:t>
      </w:r>
      <w:r>
        <w:rPr>
          <w:spacing w:val="-2"/>
        </w:rPr>
        <w:t>mechanics,</w:t>
      </w:r>
    </w:p>
    <w:p w14:paraId="576C63F4" w14:textId="77777777" w:rsidR="00A62B4C" w:rsidRDefault="00000000">
      <w:pPr>
        <w:pStyle w:val="BodyText"/>
        <w:ind w:left="359" w:right="354" w:firstLine="0"/>
        <w:jc w:val="both"/>
      </w:pPr>
      <w:r>
        <w:t xml:space="preserve">(2) investigation of network growth mechanism, and (3) tensile properties of a variety of biomaterials. In the first section a series of nine total hydrogel compositions will be examined (listed below), and it is expected that students will arrive at lab having performed the necessary calculations to create the required </w:t>
      </w:r>
      <w:proofErr w:type="spellStart"/>
      <w:r>
        <w:t>wt</w:t>
      </w:r>
      <w:proofErr w:type="spellEnd"/>
      <w:r>
        <w:t>% solution of each. In the second section only a single hydrogel composition will be investigated (PEG10,000-3SH). In the third section, four solid metal and polymer samples will undergo tensile testing for fracture analysis.</w:t>
      </w:r>
    </w:p>
    <w:p w14:paraId="74436CCA" w14:textId="77777777" w:rsidR="00A62B4C" w:rsidRDefault="00A62B4C">
      <w:pPr>
        <w:pStyle w:val="BodyText"/>
        <w:spacing w:before="8"/>
        <w:ind w:left="0" w:firstLine="0"/>
        <w:rPr>
          <w:sz w:val="1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285"/>
      </w:tblGrid>
      <w:tr w:rsidR="00A62B4C" w14:paraId="2F8B4EF4" w14:textId="77777777">
        <w:trPr>
          <w:trHeight w:val="229"/>
        </w:trPr>
        <w:tc>
          <w:tcPr>
            <w:tcW w:w="2395" w:type="dxa"/>
          </w:tcPr>
          <w:p w14:paraId="59B189D3" w14:textId="77777777" w:rsidR="00A62B4C" w:rsidRDefault="00A62B4C">
            <w:pPr>
              <w:pStyle w:val="TableParagraph"/>
              <w:spacing w:line="240" w:lineRule="auto"/>
              <w:ind w:left="0"/>
              <w:rPr>
                <w:sz w:val="16"/>
              </w:rPr>
            </w:pPr>
          </w:p>
        </w:tc>
        <w:tc>
          <w:tcPr>
            <w:tcW w:w="2393" w:type="dxa"/>
          </w:tcPr>
          <w:p w14:paraId="0B015B04" w14:textId="77777777" w:rsidR="00A62B4C" w:rsidRDefault="00000000">
            <w:pPr>
              <w:pStyle w:val="TableParagraph"/>
              <w:ind w:left="2"/>
              <w:jc w:val="center"/>
              <w:rPr>
                <w:i/>
                <w:sz w:val="20"/>
              </w:rPr>
            </w:pPr>
            <w:r>
              <w:rPr>
                <w:i/>
                <w:spacing w:val="-5"/>
                <w:sz w:val="20"/>
              </w:rPr>
              <w:t>2SH</w:t>
            </w:r>
          </w:p>
        </w:tc>
        <w:tc>
          <w:tcPr>
            <w:tcW w:w="2395" w:type="dxa"/>
          </w:tcPr>
          <w:p w14:paraId="4E0D697E" w14:textId="77777777" w:rsidR="00A62B4C" w:rsidRDefault="00000000">
            <w:pPr>
              <w:pStyle w:val="TableParagraph"/>
              <w:ind w:left="4"/>
              <w:jc w:val="center"/>
              <w:rPr>
                <w:i/>
                <w:sz w:val="20"/>
              </w:rPr>
            </w:pPr>
            <w:r>
              <w:rPr>
                <w:i/>
                <w:spacing w:val="-5"/>
                <w:sz w:val="20"/>
              </w:rPr>
              <w:t>3SH</w:t>
            </w:r>
          </w:p>
        </w:tc>
        <w:tc>
          <w:tcPr>
            <w:tcW w:w="2285" w:type="dxa"/>
          </w:tcPr>
          <w:p w14:paraId="7394D3B9" w14:textId="77777777" w:rsidR="00A62B4C" w:rsidRDefault="00000000">
            <w:pPr>
              <w:pStyle w:val="TableParagraph"/>
              <w:ind w:left="4"/>
              <w:jc w:val="center"/>
              <w:rPr>
                <w:i/>
                <w:sz w:val="20"/>
              </w:rPr>
            </w:pPr>
            <w:r>
              <w:rPr>
                <w:i/>
                <w:spacing w:val="-5"/>
                <w:sz w:val="20"/>
              </w:rPr>
              <w:t>4SH</w:t>
            </w:r>
          </w:p>
        </w:tc>
      </w:tr>
      <w:tr w:rsidR="00A62B4C" w14:paraId="077C6D04" w14:textId="77777777">
        <w:trPr>
          <w:trHeight w:val="229"/>
        </w:trPr>
        <w:tc>
          <w:tcPr>
            <w:tcW w:w="2395" w:type="dxa"/>
          </w:tcPr>
          <w:p w14:paraId="0E60ABF4" w14:textId="77777777" w:rsidR="00A62B4C" w:rsidRDefault="00000000">
            <w:pPr>
              <w:pStyle w:val="TableParagraph"/>
              <w:rPr>
                <w:i/>
                <w:sz w:val="20"/>
              </w:rPr>
            </w:pPr>
            <w:r>
              <w:rPr>
                <w:i/>
                <w:spacing w:val="-2"/>
                <w:sz w:val="20"/>
              </w:rPr>
              <w:t>PEG-2,000</w:t>
            </w:r>
          </w:p>
        </w:tc>
        <w:tc>
          <w:tcPr>
            <w:tcW w:w="2393" w:type="dxa"/>
          </w:tcPr>
          <w:p w14:paraId="2DB163CB" w14:textId="77777777" w:rsidR="00A62B4C" w:rsidRDefault="00A62B4C">
            <w:pPr>
              <w:pStyle w:val="TableParagraph"/>
              <w:spacing w:line="240" w:lineRule="auto"/>
              <w:ind w:left="0"/>
              <w:rPr>
                <w:sz w:val="16"/>
              </w:rPr>
            </w:pPr>
          </w:p>
        </w:tc>
        <w:tc>
          <w:tcPr>
            <w:tcW w:w="2395" w:type="dxa"/>
          </w:tcPr>
          <w:p w14:paraId="094E2669" w14:textId="77777777" w:rsidR="00A62B4C" w:rsidRDefault="00A62B4C">
            <w:pPr>
              <w:pStyle w:val="TableParagraph"/>
              <w:spacing w:line="240" w:lineRule="auto"/>
              <w:ind w:left="0"/>
              <w:rPr>
                <w:sz w:val="16"/>
              </w:rPr>
            </w:pPr>
          </w:p>
        </w:tc>
        <w:tc>
          <w:tcPr>
            <w:tcW w:w="2285" w:type="dxa"/>
          </w:tcPr>
          <w:p w14:paraId="16243E73" w14:textId="77777777" w:rsidR="00A62B4C" w:rsidRDefault="00A62B4C">
            <w:pPr>
              <w:pStyle w:val="TableParagraph"/>
              <w:spacing w:line="240" w:lineRule="auto"/>
              <w:ind w:left="0"/>
              <w:rPr>
                <w:sz w:val="16"/>
              </w:rPr>
            </w:pPr>
          </w:p>
        </w:tc>
      </w:tr>
      <w:tr w:rsidR="00A62B4C" w14:paraId="48ED7E8C" w14:textId="77777777">
        <w:trPr>
          <w:trHeight w:val="229"/>
        </w:trPr>
        <w:tc>
          <w:tcPr>
            <w:tcW w:w="2395" w:type="dxa"/>
          </w:tcPr>
          <w:p w14:paraId="4B6EDE83" w14:textId="77777777" w:rsidR="00A62B4C" w:rsidRDefault="00000000">
            <w:pPr>
              <w:pStyle w:val="TableParagraph"/>
              <w:rPr>
                <w:i/>
                <w:sz w:val="20"/>
              </w:rPr>
            </w:pPr>
            <w:r>
              <w:rPr>
                <w:i/>
                <w:spacing w:val="-2"/>
                <w:sz w:val="20"/>
              </w:rPr>
              <w:t>PEG-10,000</w:t>
            </w:r>
          </w:p>
        </w:tc>
        <w:tc>
          <w:tcPr>
            <w:tcW w:w="2393" w:type="dxa"/>
          </w:tcPr>
          <w:p w14:paraId="775B19EF" w14:textId="77777777" w:rsidR="00A62B4C" w:rsidRDefault="00A62B4C">
            <w:pPr>
              <w:pStyle w:val="TableParagraph"/>
              <w:spacing w:line="240" w:lineRule="auto"/>
              <w:ind w:left="0"/>
              <w:rPr>
                <w:sz w:val="16"/>
              </w:rPr>
            </w:pPr>
          </w:p>
        </w:tc>
        <w:tc>
          <w:tcPr>
            <w:tcW w:w="2395" w:type="dxa"/>
          </w:tcPr>
          <w:p w14:paraId="7CFED790" w14:textId="77777777" w:rsidR="00A62B4C" w:rsidRDefault="00A62B4C">
            <w:pPr>
              <w:pStyle w:val="TableParagraph"/>
              <w:spacing w:line="240" w:lineRule="auto"/>
              <w:ind w:left="0"/>
              <w:rPr>
                <w:sz w:val="16"/>
              </w:rPr>
            </w:pPr>
          </w:p>
        </w:tc>
        <w:tc>
          <w:tcPr>
            <w:tcW w:w="2285" w:type="dxa"/>
          </w:tcPr>
          <w:p w14:paraId="57A0A52C" w14:textId="77777777" w:rsidR="00A62B4C" w:rsidRDefault="00A62B4C">
            <w:pPr>
              <w:pStyle w:val="TableParagraph"/>
              <w:spacing w:line="240" w:lineRule="auto"/>
              <w:ind w:left="0"/>
              <w:rPr>
                <w:sz w:val="16"/>
              </w:rPr>
            </w:pPr>
          </w:p>
        </w:tc>
      </w:tr>
      <w:tr w:rsidR="00A62B4C" w14:paraId="17EA19BB" w14:textId="77777777">
        <w:trPr>
          <w:trHeight w:val="229"/>
        </w:trPr>
        <w:tc>
          <w:tcPr>
            <w:tcW w:w="2395" w:type="dxa"/>
          </w:tcPr>
          <w:p w14:paraId="5A1C9A79" w14:textId="77777777" w:rsidR="00A62B4C" w:rsidRDefault="00000000">
            <w:pPr>
              <w:pStyle w:val="TableParagraph"/>
              <w:rPr>
                <w:i/>
                <w:sz w:val="20"/>
              </w:rPr>
            </w:pPr>
            <w:r>
              <w:rPr>
                <w:i/>
                <w:spacing w:val="-2"/>
                <w:sz w:val="20"/>
              </w:rPr>
              <w:t>PEG-20,000</w:t>
            </w:r>
          </w:p>
        </w:tc>
        <w:tc>
          <w:tcPr>
            <w:tcW w:w="2393" w:type="dxa"/>
          </w:tcPr>
          <w:p w14:paraId="165EF717" w14:textId="77777777" w:rsidR="00A62B4C" w:rsidRDefault="00A62B4C">
            <w:pPr>
              <w:pStyle w:val="TableParagraph"/>
              <w:spacing w:line="240" w:lineRule="auto"/>
              <w:ind w:left="0"/>
              <w:rPr>
                <w:sz w:val="16"/>
              </w:rPr>
            </w:pPr>
          </w:p>
        </w:tc>
        <w:tc>
          <w:tcPr>
            <w:tcW w:w="2395" w:type="dxa"/>
          </w:tcPr>
          <w:p w14:paraId="5439ECBE" w14:textId="77777777" w:rsidR="00A62B4C" w:rsidRDefault="00A62B4C">
            <w:pPr>
              <w:pStyle w:val="TableParagraph"/>
              <w:spacing w:line="240" w:lineRule="auto"/>
              <w:ind w:left="0"/>
              <w:rPr>
                <w:sz w:val="16"/>
              </w:rPr>
            </w:pPr>
          </w:p>
        </w:tc>
        <w:tc>
          <w:tcPr>
            <w:tcW w:w="2285" w:type="dxa"/>
          </w:tcPr>
          <w:p w14:paraId="4D3C287D" w14:textId="77777777" w:rsidR="00A62B4C" w:rsidRDefault="00A62B4C">
            <w:pPr>
              <w:pStyle w:val="TableParagraph"/>
              <w:spacing w:line="240" w:lineRule="auto"/>
              <w:ind w:left="0"/>
              <w:rPr>
                <w:sz w:val="16"/>
              </w:rPr>
            </w:pPr>
          </w:p>
        </w:tc>
      </w:tr>
    </w:tbl>
    <w:p w14:paraId="0AE9D801" w14:textId="77777777" w:rsidR="00A62B4C" w:rsidRDefault="00A62B4C">
      <w:pPr>
        <w:pStyle w:val="BodyText"/>
        <w:spacing w:before="62"/>
        <w:ind w:left="0" w:firstLine="0"/>
      </w:pPr>
    </w:p>
    <w:p w14:paraId="48105343" w14:textId="77777777" w:rsidR="00A62B4C" w:rsidRDefault="00000000">
      <w:pPr>
        <w:pStyle w:val="Heading1"/>
        <w:numPr>
          <w:ilvl w:val="0"/>
          <w:numId w:val="3"/>
        </w:numPr>
        <w:tabs>
          <w:tab w:val="left" w:pos="696"/>
        </w:tabs>
        <w:ind w:left="696" w:hanging="337"/>
        <w:jc w:val="both"/>
        <w:rPr>
          <w:u w:val="none"/>
        </w:rPr>
      </w:pPr>
      <w:r>
        <w:rPr>
          <w:u w:val="thick"/>
        </w:rPr>
        <w:t>Influence</w:t>
      </w:r>
      <w:r>
        <w:rPr>
          <w:spacing w:val="-9"/>
          <w:u w:val="thick"/>
        </w:rPr>
        <w:t xml:space="preserve"> </w:t>
      </w:r>
      <w:r>
        <w:rPr>
          <w:u w:val="thick"/>
        </w:rPr>
        <w:t>of</w:t>
      </w:r>
      <w:r>
        <w:rPr>
          <w:spacing w:val="-7"/>
          <w:u w:val="thick"/>
        </w:rPr>
        <w:t xml:space="preserve"> </w:t>
      </w:r>
      <w:r>
        <w:rPr>
          <w:u w:val="thick"/>
        </w:rPr>
        <w:t>Precursors</w:t>
      </w:r>
      <w:r>
        <w:rPr>
          <w:spacing w:val="-8"/>
          <w:u w:val="thick"/>
        </w:rPr>
        <w:t xml:space="preserve"> </w:t>
      </w:r>
      <w:r>
        <w:rPr>
          <w:u w:val="thick"/>
        </w:rPr>
        <w:t>on</w:t>
      </w:r>
      <w:r>
        <w:rPr>
          <w:spacing w:val="-7"/>
          <w:u w:val="thick"/>
        </w:rPr>
        <w:t xml:space="preserve"> </w:t>
      </w:r>
      <w:r>
        <w:rPr>
          <w:u w:val="thick"/>
        </w:rPr>
        <w:t>Hydrogel</w:t>
      </w:r>
      <w:r>
        <w:rPr>
          <w:spacing w:val="-7"/>
          <w:u w:val="thick"/>
        </w:rPr>
        <w:t xml:space="preserve"> </w:t>
      </w:r>
      <w:r>
        <w:rPr>
          <w:spacing w:val="-2"/>
          <w:u w:val="thick"/>
        </w:rPr>
        <w:t>Mechanics</w:t>
      </w:r>
      <w:r>
        <w:rPr>
          <w:spacing w:val="-2"/>
          <w:u w:val="none"/>
        </w:rPr>
        <w:t>:</w:t>
      </w:r>
    </w:p>
    <w:p w14:paraId="35571452" w14:textId="77777777" w:rsidR="00A62B4C" w:rsidRDefault="00000000">
      <w:pPr>
        <w:pStyle w:val="BodyText"/>
        <w:spacing w:before="146" w:line="225" w:lineRule="auto"/>
        <w:ind w:right="356" w:firstLine="0"/>
        <w:jc w:val="both"/>
      </w:pPr>
      <w:r>
        <w:rPr>
          <w:u w:val="single"/>
        </w:rPr>
        <w:t>Prelab Calculations</w:t>
      </w:r>
      <w:r>
        <w:t>: For each PEG/thiol combination, determine the mass of PEG and</w:t>
      </w:r>
      <w:r>
        <w:rPr>
          <w:spacing w:val="40"/>
        </w:rPr>
        <w:t xml:space="preserve"> </w:t>
      </w:r>
      <w:r>
        <w:t xml:space="preserve">volume of DMSO, thiol, and </w:t>
      </w:r>
      <w:proofErr w:type="spellStart"/>
      <w:r>
        <w:t>photoinitiator</w:t>
      </w:r>
      <w:proofErr w:type="spellEnd"/>
      <w:r>
        <w:t xml:space="preserve"> which must be combined to make a solution that is:</w:t>
      </w:r>
      <w:r>
        <w:rPr>
          <w:spacing w:val="-2"/>
        </w:rPr>
        <w:t xml:space="preserve"> </w:t>
      </w:r>
      <w:r>
        <w:t>10</w:t>
      </w:r>
      <w:r>
        <w:rPr>
          <w:spacing w:val="-2"/>
        </w:rPr>
        <w:t xml:space="preserve"> </w:t>
      </w:r>
      <w:proofErr w:type="spellStart"/>
      <w:r>
        <w:t>wt</w:t>
      </w:r>
      <w:proofErr w:type="spellEnd"/>
      <w:r>
        <w:t>%</w:t>
      </w:r>
      <w:r>
        <w:rPr>
          <w:spacing w:val="-3"/>
        </w:rPr>
        <w:t xml:space="preserve"> </w:t>
      </w:r>
      <w:r>
        <w:t>(10k</w:t>
      </w:r>
      <w:r>
        <w:rPr>
          <w:spacing w:val="-2"/>
        </w:rPr>
        <w:t xml:space="preserve"> </w:t>
      </w:r>
      <w:r>
        <w:t>and</w:t>
      </w:r>
      <w:r>
        <w:rPr>
          <w:spacing w:val="-2"/>
        </w:rPr>
        <w:t xml:space="preserve"> </w:t>
      </w:r>
      <w:r>
        <w:t>20k PEG)</w:t>
      </w:r>
      <w:r>
        <w:rPr>
          <w:spacing w:val="-3"/>
        </w:rPr>
        <w:t xml:space="preserve"> </w:t>
      </w:r>
      <w:r>
        <w:t>or</w:t>
      </w:r>
      <w:r>
        <w:rPr>
          <w:spacing w:val="-3"/>
        </w:rPr>
        <w:t xml:space="preserve"> </w:t>
      </w:r>
      <w:r>
        <w:t>20</w:t>
      </w:r>
      <w:r>
        <w:rPr>
          <w:spacing w:val="-2"/>
        </w:rPr>
        <w:t xml:space="preserve"> </w:t>
      </w:r>
      <w:proofErr w:type="spellStart"/>
      <w:r>
        <w:t>wt</w:t>
      </w:r>
      <w:proofErr w:type="spellEnd"/>
      <w:r>
        <w:t>%</w:t>
      </w:r>
      <w:r>
        <w:rPr>
          <w:spacing w:val="-3"/>
        </w:rPr>
        <w:t xml:space="preserve"> </w:t>
      </w:r>
      <w:r>
        <w:t>(2k</w:t>
      </w:r>
      <w:r>
        <w:rPr>
          <w:spacing w:val="-2"/>
        </w:rPr>
        <w:t xml:space="preserve"> </w:t>
      </w:r>
      <w:r>
        <w:t>PEG)</w:t>
      </w:r>
      <w:r>
        <w:rPr>
          <w:spacing w:val="-3"/>
        </w:rPr>
        <w:t xml:space="preserve"> </w:t>
      </w:r>
      <w:r>
        <w:t>PEG,</w:t>
      </w:r>
      <w:r>
        <w:rPr>
          <w:spacing w:val="-2"/>
        </w:rPr>
        <w:t xml:space="preserve"> </w:t>
      </w:r>
      <w:r>
        <w:t>has</w:t>
      </w:r>
      <w:r>
        <w:rPr>
          <w:spacing w:val="-2"/>
        </w:rPr>
        <w:t xml:space="preserve"> </w:t>
      </w:r>
      <w:r>
        <w:t>a</w:t>
      </w:r>
      <w:r>
        <w:rPr>
          <w:spacing w:val="-3"/>
        </w:rPr>
        <w:t xml:space="preserve"> </w:t>
      </w:r>
      <w:r>
        <w:t>1:1</w:t>
      </w:r>
      <w:r>
        <w:rPr>
          <w:spacing w:val="-2"/>
        </w:rPr>
        <w:t xml:space="preserve"> </w:t>
      </w:r>
      <w:r>
        <w:t>molar</w:t>
      </w:r>
      <w:r>
        <w:rPr>
          <w:spacing w:val="-1"/>
        </w:rPr>
        <w:t xml:space="preserve"> </w:t>
      </w:r>
      <w:r>
        <w:t>ratio</w:t>
      </w:r>
      <w:r>
        <w:rPr>
          <w:spacing w:val="-2"/>
        </w:rPr>
        <w:t xml:space="preserve"> </w:t>
      </w:r>
      <w:r>
        <w:t>of</w:t>
      </w:r>
      <w:r>
        <w:rPr>
          <w:spacing w:val="-3"/>
        </w:rPr>
        <w:t xml:space="preserve"> </w:t>
      </w:r>
      <w:r>
        <w:t xml:space="preserve">norbornene functionality to thiol functionality, has 10 vol% </w:t>
      </w:r>
      <w:proofErr w:type="spellStart"/>
      <w:r>
        <w:t>photoinitiator</w:t>
      </w:r>
      <w:proofErr w:type="spellEnd"/>
      <w:r>
        <w:t xml:space="preserve">, and totals 500 </w:t>
      </w:r>
      <w:r>
        <w:rPr>
          <w:rFonts w:ascii="Monaco" w:hAnsi="Monaco"/>
        </w:rPr>
        <w:t>µ</w:t>
      </w:r>
      <w:r>
        <w:t xml:space="preserve">L. Make sure that your weights and volumes are physically measurable (a minimum of 10 mg or 1 </w:t>
      </w:r>
      <w:r>
        <w:rPr>
          <w:rFonts w:ascii="Monaco" w:hAnsi="Monaco"/>
        </w:rPr>
        <w:t>µ</w:t>
      </w:r>
      <w:r>
        <w:t>L-increase total volume if necessary to meet this requirement).</w:t>
      </w:r>
    </w:p>
    <w:p w14:paraId="68B3659A" w14:textId="77777777" w:rsidR="00A62B4C" w:rsidRDefault="00A62B4C">
      <w:pPr>
        <w:pStyle w:val="BodyText"/>
        <w:spacing w:before="3"/>
        <w:ind w:left="0" w:firstLine="0"/>
      </w:pPr>
    </w:p>
    <w:p w14:paraId="454DC0A7" w14:textId="77777777" w:rsidR="00A62B4C" w:rsidRDefault="00000000">
      <w:pPr>
        <w:pStyle w:val="ListParagraph"/>
        <w:numPr>
          <w:ilvl w:val="1"/>
          <w:numId w:val="3"/>
        </w:numPr>
        <w:tabs>
          <w:tab w:val="left" w:pos="719"/>
        </w:tabs>
        <w:ind w:left="719" w:right="356"/>
        <w:jc w:val="both"/>
        <w:rPr>
          <w:sz w:val="20"/>
        </w:rPr>
      </w:pPr>
      <w:r>
        <w:rPr>
          <w:sz w:val="24"/>
        </w:rPr>
        <w:t xml:space="preserve">Check </w:t>
      </w:r>
      <w:proofErr w:type="spellStart"/>
      <w:r>
        <w:rPr>
          <w:sz w:val="24"/>
        </w:rPr>
        <w:t>wt</w:t>
      </w:r>
      <w:proofErr w:type="spellEnd"/>
      <w:r>
        <w:rPr>
          <w:sz w:val="24"/>
        </w:rPr>
        <w:t>% calculations with TA prior to beginning lab. Each member of the lab group must have checked with TA before the group will receive the ok to proceed with the lab. Each group will be assigned a specific “PEG-molecule” which they will be responsible for testing with each possible thiol. All the group data will be collected at the end of lab and placed on blackboard for the entire class to analyze in their reports.</w:t>
      </w:r>
    </w:p>
    <w:p w14:paraId="52E49C3C" w14:textId="77777777" w:rsidR="00A62B4C" w:rsidRDefault="00000000">
      <w:pPr>
        <w:pStyle w:val="ListParagraph"/>
        <w:numPr>
          <w:ilvl w:val="1"/>
          <w:numId w:val="3"/>
        </w:numPr>
        <w:tabs>
          <w:tab w:val="left" w:pos="719"/>
        </w:tabs>
        <w:spacing w:before="185"/>
        <w:ind w:left="719" w:right="358"/>
        <w:jc w:val="both"/>
        <w:rPr>
          <w:sz w:val="20"/>
        </w:rPr>
      </w:pPr>
      <w:r>
        <w:rPr>
          <w:sz w:val="24"/>
        </w:rPr>
        <w:t>Prepare stock solutions: 10wt% PEG (10, 20kDa) in DMSO (20wt% for 2kDa-PEG) is combined with one-to-one molar ratio of thiol-linker; 10% photo-initiator by volume is also added,</w:t>
      </w:r>
      <w:r>
        <w:rPr>
          <w:spacing w:val="-6"/>
          <w:sz w:val="24"/>
        </w:rPr>
        <w:t xml:space="preserve"> </w:t>
      </w:r>
      <w:r>
        <w:rPr>
          <w:sz w:val="24"/>
        </w:rPr>
        <w:t>total</w:t>
      </w:r>
      <w:r>
        <w:rPr>
          <w:spacing w:val="-5"/>
          <w:sz w:val="24"/>
        </w:rPr>
        <w:t xml:space="preserve"> </w:t>
      </w:r>
      <w:r>
        <w:rPr>
          <w:sz w:val="24"/>
        </w:rPr>
        <w:t>volume</w:t>
      </w:r>
      <w:r>
        <w:rPr>
          <w:spacing w:val="-6"/>
          <w:sz w:val="24"/>
        </w:rPr>
        <w:t xml:space="preserve"> </w:t>
      </w:r>
      <w:r>
        <w:rPr>
          <w:sz w:val="24"/>
        </w:rPr>
        <w:t>is</w:t>
      </w:r>
      <w:r>
        <w:rPr>
          <w:spacing w:val="-5"/>
          <w:sz w:val="24"/>
        </w:rPr>
        <w:t xml:space="preserve"> </w:t>
      </w:r>
      <w:r>
        <w:rPr>
          <w:sz w:val="24"/>
        </w:rPr>
        <w:t>to</w:t>
      </w:r>
      <w:r>
        <w:rPr>
          <w:spacing w:val="-3"/>
          <w:sz w:val="24"/>
        </w:rPr>
        <w:t xml:space="preserve"> </w:t>
      </w:r>
      <w:r>
        <w:rPr>
          <w:sz w:val="24"/>
        </w:rPr>
        <w:t>equal</w:t>
      </w:r>
      <w:r>
        <w:rPr>
          <w:spacing w:val="-5"/>
          <w:sz w:val="24"/>
        </w:rPr>
        <w:t xml:space="preserve"> </w:t>
      </w:r>
      <w:r>
        <w:rPr>
          <w:sz w:val="24"/>
        </w:rPr>
        <w:t>500</w:t>
      </w:r>
      <w:r>
        <w:rPr>
          <w:rFonts w:ascii="Symbol" w:hAnsi="Symbol"/>
          <w:sz w:val="24"/>
        </w:rPr>
        <w:t></w:t>
      </w:r>
      <w:r>
        <w:rPr>
          <w:sz w:val="24"/>
        </w:rPr>
        <w:t>L.</w:t>
      </w:r>
      <w:r>
        <w:rPr>
          <w:spacing w:val="-6"/>
          <w:sz w:val="24"/>
        </w:rPr>
        <w:t xml:space="preserve"> </w:t>
      </w:r>
      <w:r>
        <w:rPr>
          <w:b/>
          <w:i/>
          <w:sz w:val="24"/>
          <w:u w:val="thick"/>
        </w:rPr>
        <w:t>NOTE</w:t>
      </w:r>
      <w:r>
        <w:rPr>
          <w:sz w:val="24"/>
        </w:rPr>
        <w:t>:</w:t>
      </w:r>
      <w:r>
        <w:rPr>
          <w:spacing w:val="-5"/>
          <w:sz w:val="24"/>
        </w:rPr>
        <w:t xml:space="preserve"> </w:t>
      </w:r>
      <w:r>
        <w:rPr>
          <w:sz w:val="24"/>
        </w:rPr>
        <w:t>the</w:t>
      </w:r>
      <w:r>
        <w:rPr>
          <w:spacing w:val="-4"/>
          <w:sz w:val="24"/>
        </w:rPr>
        <w:t xml:space="preserve"> </w:t>
      </w:r>
      <w:r>
        <w:rPr>
          <w:sz w:val="24"/>
        </w:rPr>
        <w:t>photo-initiator</w:t>
      </w:r>
      <w:r>
        <w:rPr>
          <w:spacing w:val="-6"/>
          <w:sz w:val="24"/>
        </w:rPr>
        <w:t xml:space="preserve"> </w:t>
      </w:r>
      <w:r>
        <w:rPr>
          <w:sz w:val="24"/>
        </w:rPr>
        <w:t>should</w:t>
      </w:r>
      <w:r>
        <w:rPr>
          <w:spacing w:val="-5"/>
          <w:sz w:val="24"/>
        </w:rPr>
        <w:t xml:space="preserve"> </w:t>
      </w:r>
      <w:r>
        <w:rPr>
          <w:sz w:val="24"/>
        </w:rPr>
        <w:t>be</w:t>
      </w:r>
      <w:r>
        <w:rPr>
          <w:spacing w:val="-4"/>
          <w:sz w:val="24"/>
        </w:rPr>
        <w:t xml:space="preserve"> </w:t>
      </w:r>
      <w:r>
        <w:rPr>
          <w:sz w:val="24"/>
        </w:rPr>
        <w:t>added</w:t>
      </w:r>
      <w:r>
        <w:rPr>
          <w:spacing w:val="-3"/>
          <w:sz w:val="24"/>
        </w:rPr>
        <w:t xml:space="preserve"> </w:t>
      </w:r>
      <w:r>
        <w:rPr>
          <w:sz w:val="24"/>
        </w:rPr>
        <w:t>after</w:t>
      </w:r>
      <w:r>
        <w:rPr>
          <w:spacing w:val="-6"/>
          <w:sz w:val="24"/>
        </w:rPr>
        <w:t xml:space="preserve"> </w:t>
      </w:r>
      <w:r>
        <w:rPr>
          <w:sz w:val="24"/>
        </w:rPr>
        <w:t>PEG is dissolved and thiol has been added. Adding it too early can cause the gel to polymerize in the tube due to absorbance of ambient room light.</w:t>
      </w:r>
    </w:p>
    <w:p w14:paraId="274A9446" w14:textId="77777777" w:rsidR="00A62B4C" w:rsidRDefault="00000000">
      <w:pPr>
        <w:pStyle w:val="ListParagraph"/>
        <w:numPr>
          <w:ilvl w:val="1"/>
          <w:numId w:val="3"/>
        </w:numPr>
        <w:tabs>
          <w:tab w:val="left" w:pos="719"/>
        </w:tabs>
        <w:spacing w:before="184"/>
        <w:ind w:left="719" w:right="357"/>
        <w:jc w:val="both"/>
        <w:rPr>
          <w:sz w:val="20"/>
        </w:rPr>
      </w:pPr>
      <w:r>
        <w:rPr>
          <w:sz w:val="24"/>
        </w:rPr>
        <w:t xml:space="preserve">Mix each solution thoroughly to </w:t>
      </w:r>
      <w:proofErr w:type="spellStart"/>
      <w:r>
        <w:rPr>
          <w:sz w:val="24"/>
        </w:rPr>
        <w:t>solublize</w:t>
      </w:r>
      <w:proofErr w:type="spellEnd"/>
      <w:r>
        <w:rPr>
          <w:sz w:val="24"/>
        </w:rPr>
        <w:t xml:space="preserve"> the PEG (solutions may need to rest on the benchtop for 5-10min to ensure that all PEG is dissolved).</w:t>
      </w:r>
    </w:p>
    <w:p w14:paraId="7326F92C" w14:textId="77777777" w:rsidR="00A62B4C" w:rsidRDefault="00000000">
      <w:pPr>
        <w:pStyle w:val="ListParagraph"/>
        <w:numPr>
          <w:ilvl w:val="1"/>
          <w:numId w:val="3"/>
        </w:numPr>
        <w:tabs>
          <w:tab w:val="left" w:pos="720"/>
        </w:tabs>
        <w:spacing w:before="189" w:line="237" w:lineRule="auto"/>
        <w:ind w:right="361"/>
        <w:jc w:val="both"/>
        <w:rPr>
          <w:sz w:val="20"/>
        </w:rPr>
      </w:pPr>
      <w:r>
        <w:rPr>
          <w:sz w:val="24"/>
        </w:rPr>
        <w:t>Add 40</w:t>
      </w:r>
      <w:r>
        <w:rPr>
          <w:rFonts w:ascii="Symbol" w:hAnsi="Symbol"/>
          <w:sz w:val="24"/>
        </w:rPr>
        <w:t></w:t>
      </w:r>
      <w:r>
        <w:rPr>
          <w:sz w:val="24"/>
        </w:rPr>
        <w:t xml:space="preserve">L of solution to a cylindrical mold (1mL syringe with tip cut off). Run each gel </w:t>
      </w:r>
      <w:r>
        <w:rPr>
          <w:spacing w:val="-73"/>
          <w:sz w:val="24"/>
        </w:rPr>
        <w:t>in</w:t>
      </w:r>
      <w:r>
        <w:rPr>
          <w:sz w:val="24"/>
        </w:rPr>
        <w:t xml:space="preserve"> triplicate at least (n=3). Place molds under UV-lamp for 10min to induce polymerization.</w:t>
      </w:r>
    </w:p>
    <w:p w14:paraId="39321295" w14:textId="77777777" w:rsidR="00A62B4C" w:rsidRDefault="00000000">
      <w:pPr>
        <w:pStyle w:val="ListParagraph"/>
        <w:numPr>
          <w:ilvl w:val="1"/>
          <w:numId w:val="3"/>
        </w:numPr>
        <w:tabs>
          <w:tab w:val="left" w:pos="719"/>
        </w:tabs>
        <w:spacing w:before="185"/>
        <w:ind w:left="719" w:right="358"/>
        <w:jc w:val="both"/>
        <w:rPr>
          <w:sz w:val="20"/>
        </w:rPr>
      </w:pPr>
      <w:r>
        <w:rPr>
          <w:sz w:val="24"/>
        </w:rPr>
        <w:t xml:space="preserve">Once polymerization is complete transfer gels into DMSO in a 24-well plate. Make sure to label </w:t>
      </w:r>
      <w:proofErr w:type="gramStart"/>
      <w:r>
        <w:rPr>
          <w:sz w:val="24"/>
        </w:rPr>
        <w:t>samples, and</w:t>
      </w:r>
      <w:proofErr w:type="gramEnd"/>
      <w:r>
        <w:rPr>
          <w:sz w:val="24"/>
        </w:rPr>
        <w:t xml:space="preserve"> await instructions for mechanical testing.</w:t>
      </w:r>
    </w:p>
    <w:p w14:paraId="50FFB2DF" w14:textId="77777777" w:rsidR="00A62B4C" w:rsidRDefault="00000000">
      <w:pPr>
        <w:pStyle w:val="ListParagraph"/>
        <w:numPr>
          <w:ilvl w:val="1"/>
          <w:numId w:val="3"/>
        </w:numPr>
        <w:tabs>
          <w:tab w:val="left" w:pos="719"/>
        </w:tabs>
        <w:spacing w:before="182"/>
        <w:ind w:left="719" w:right="360"/>
        <w:jc w:val="both"/>
        <w:rPr>
          <w:sz w:val="20"/>
        </w:rPr>
      </w:pPr>
      <w:r>
        <w:rPr>
          <w:sz w:val="24"/>
        </w:rPr>
        <w:t>Mechanical compression testing will be performed in the mechanics lab on the second floor of Goergen Hall using a 5N load cell. The desired output of these tests is the Young’s Modulus of each sample. Teams will be assisted in this process.</w:t>
      </w:r>
    </w:p>
    <w:p w14:paraId="7C7DFF8E" w14:textId="77777777" w:rsidR="00A62B4C" w:rsidRDefault="00A62B4C">
      <w:pPr>
        <w:pStyle w:val="ListParagraph"/>
        <w:jc w:val="both"/>
        <w:rPr>
          <w:sz w:val="20"/>
        </w:rPr>
        <w:sectPr w:rsidR="00A62B4C">
          <w:pgSz w:w="12240" w:h="15840"/>
          <w:pgMar w:top="1340" w:right="1080" w:bottom="940" w:left="1080" w:header="722" w:footer="747" w:gutter="0"/>
          <w:cols w:space="720"/>
        </w:sectPr>
      </w:pPr>
    </w:p>
    <w:p w14:paraId="08C1F608" w14:textId="77777777" w:rsidR="00A62B4C" w:rsidRDefault="00000000">
      <w:pPr>
        <w:pStyle w:val="Heading1"/>
        <w:numPr>
          <w:ilvl w:val="0"/>
          <w:numId w:val="3"/>
        </w:numPr>
        <w:tabs>
          <w:tab w:val="left" w:pos="696"/>
        </w:tabs>
        <w:spacing w:before="84"/>
        <w:ind w:left="696" w:hanging="337"/>
        <w:rPr>
          <w:u w:val="none"/>
        </w:rPr>
      </w:pPr>
      <w:r>
        <w:rPr>
          <w:u w:val="thick"/>
        </w:rPr>
        <w:lastRenderedPageBreak/>
        <w:t>Determine</w:t>
      </w:r>
      <w:r>
        <w:rPr>
          <w:spacing w:val="-11"/>
          <w:u w:val="thick"/>
        </w:rPr>
        <w:t xml:space="preserve"> </w:t>
      </w:r>
      <w:r>
        <w:rPr>
          <w:u w:val="thick"/>
        </w:rPr>
        <w:t>Network</w:t>
      </w:r>
      <w:r>
        <w:rPr>
          <w:spacing w:val="-9"/>
          <w:u w:val="thick"/>
        </w:rPr>
        <w:t xml:space="preserve"> </w:t>
      </w:r>
      <w:r>
        <w:rPr>
          <w:u w:val="thick"/>
        </w:rPr>
        <w:t>Growth</w:t>
      </w:r>
      <w:r>
        <w:rPr>
          <w:spacing w:val="-10"/>
          <w:u w:val="thick"/>
        </w:rPr>
        <w:t xml:space="preserve"> </w:t>
      </w:r>
      <w:r>
        <w:rPr>
          <w:spacing w:val="-2"/>
          <w:u w:val="thick"/>
        </w:rPr>
        <w:t>Mechanism</w:t>
      </w:r>
      <w:r>
        <w:rPr>
          <w:spacing w:val="-2"/>
          <w:u w:val="none"/>
        </w:rPr>
        <w:t>:</w:t>
      </w:r>
    </w:p>
    <w:p w14:paraId="140845BC" w14:textId="77777777" w:rsidR="00A62B4C" w:rsidRDefault="00000000">
      <w:pPr>
        <w:pStyle w:val="ListParagraph"/>
        <w:numPr>
          <w:ilvl w:val="1"/>
          <w:numId w:val="3"/>
        </w:numPr>
        <w:tabs>
          <w:tab w:val="left" w:pos="719"/>
        </w:tabs>
        <w:spacing w:before="132" w:line="242" w:lineRule="auto"/>
        <w:ind w:left="719" w:right="355"/>
        <w:rPr>
          <w:sz w:val="20"/>
        </w:rPr>
      </w:pPr>
      <w:r>
        <w:rPr>
          <w:sz w:val="24"/>
        </w:rPr>
        <w:t>Following</w:t>
      </w:r>
      <w:r>
        <w:rPr>
          <w:spacing w:val="40"/>
          <w:sz w:val="24"/>
        </w:rPr>
        <w:t xml:space="preserve"> </w:t>
      </w:r>
      <w:r>
        <w:rPr>
          <w:sz w:val="24"/>
        </w:rPr>
        <w:t>the</w:t>
      </w:r>
      <w:r>
        <w:rPr>
          <w:spacing w:val="40"/>
          <w:sz w:val="24"/>
        </w:rPr>
        <w:t xml:space="preserve"> </w:t>
      </w:r>
      <w:r>
        <w:rPr>
          <w:sz w:val="24"/>
        </w:rPr>
        <w:t>protocol</w:t>
      </w:r>
      <w:r>
        <w:rPr>
          <w:spacing w:val="62"/>
          <w:sz w:val="24"/>
        </w:rPr>
        <w:t xml:space="preserve"> </w:t>
      </w:r>
      <w:r>
        <w:rPr>
          <w:sz w:val="24"/>
        </w:rPr>
        <w:t>outlined</w:t>
      </w:r>
      <w:r>
        <w:rPr>
          <w:spacing w:val="62"/>
          <w:sz w:val="24"/>
        </w:rPr>
        <w:t xml:space="preserve"> </w:t>
      </w:r>
      <w:r>
        <w:rPr>
          <w:sz w:val="24"/>
        </w:rPr>
        <w:t>in</w:t>
      </w:r>
      <w:r>
        <w:rPr>
          <w:spacing w:val="62"/>
          <w:sz w:val="24"/>
        </w:rPr>
        <w:t xml:space="preserve"> </w:t>
      </w:r>
      <w:r>
        <w:rPr>
          <w:sz w:val="24"/>
        </w:rPr>
        <w:t>Section</w:t>
      </w:r>
      <w:r>
        <w:rPr>
          <w:spacing w:val="62"/>
          <w:sz w:val="24"/>
        </w:rPr>
        <w:t xml:space="preserve"> </w:t>
      </w:r>
      <w:r>
        <w:rPr>
          <w:sz w:val="24"/>
        </w:rPr>
        <w:t>(1)</w:t>
      </w:r>
      <w:r>
        <w:rPr>
          <w:spacing w:val="40"/>
          <w:sz w:val="24"/>
        </w:rPr>
        <w:t xml:space="preserve"> </w:t>
      </w:r>
      <w:r>
        <w:rPr>
          <w:sz w:val="24"/>
        </w:rPr>
        <w:t>of</w:t>
      </w:r>
      <w:r>
        <w:rPr>
          <w:spacing w:val="40"/>
          <w:sz w:val="24"/>
        </w:rPr>
        <w:t xml:space="preserve"> </w:t>
      </w:r>
      <w:r>
        <w:rPr>
          <w:sz w:val="24"/>
        </w:rPr>
        <w:t>this</w:t>
      </w:r>
      <w:r>
        <w:rPr>
          <w:spacing w:val="62"/>
          <w:sz w:val="24"/>
        </w:rPr>
        <w:t xml:space="preserve"> </w:t>
      </w:r>
      <w:r>
        <w:rPr>
          <w:sz w:val="24"/>
        </w:rPr>
        <w:t>lab,</w:t>
      </w:r>
      <w:r>
        <w:rPr>
          <w:spacing w:val="40"/>
          <w:sz w:val="24"/>
        </w:rPr>
        <w:t xml:space="preserve"> </w:t>
      </w:r>
      <w:r>
        <w:rPr>
          <w:sz w:val="24"/>
        </w:rPr>
        <w:t>prepare</w:t>
      </w:r>
      <w:r>
        <w:rPr>
          <w:spacing w:val="40"/>
          <w:sz w:val="24"/>
        </w:rPr>
        <w:t xml:space="preserve"> </w:t>
      </w:r>
      <w:r>
        <w:rPr>
          <w:sz w:val="24"/>
        </w:rPr>
        <w:t>a</w:t>
      </w:r>
      <w:r>
        <w:rPr>
          <w:spacing w:val="63"/>
          <w:sz w:val="24"/>
        </w:rPr>
        <w:t xml:space="preserve"> </w:t>
      </w:r>
      <w:r>
        <w:rPr>
          <w:sz w:val="24"/>
        </w:rPr>
        <w:t>stock</w:t>
      </w:r>
      <w:r>
        <w:rPr>
          <w:spacing w:val="62"/>
          <w:sz w:val="24"/>
        </w:rPr>
        <w:t xml:space="preserve"> </w:t>
      </w:r>
      <w:r>
        <w:rPr>
          <w:sz w:val="24"/>
        </w:rPr>
        <w:t>solution</w:t>
      </w:r>
      <w:r>
        <w:rPr>
          <w:spacing w:val="62"/>
          <w:sz w:val="24"/>
        </w:rPr>
        <w:t xml:space="preserve"> </w:t>
      </w:r>
      <w:r>
        <w:rPr>
          <w:sz w:val="24"/>
        </w:rPr>
        <w:t>of PEG10,000-3SH with a total volume of 750</w:t>
      </w:r>
      <w:r>
        <w:rPr>
          <w:rFonts w:ascii="Symbol" w:hAnsi="Symbol"/>
          <w:sz w:val="24"/>
        </w:rPr>
        <w:t></w:t>
      </w:r>
      <w:r>
        <w:rPr>
          <w:sz w:val="24"/>
        </w:rPr>
        <w:t>L.</w:t>
      </w:r>
    </w:p>
    <w:p w14:paraId="1C67F2F3" w14:textId="77777777" w:rsidR="00A62B4C" w:rsidRDefault="00000000">
      <w:pPr>
        <w:pStyle w:val="ListParagraph"/>
        <w:numPr>
          <w:ilvl w:val="1"/>
          <w:numId w:val="3"/>
        </w:numPr>
        <w:tabs>
          <w:tab w:val="left" w:pos="719"/>
        </w:tabs>
        <w:spacing w:before="181"/>
        <w:ind w:left="719" w:right="359"/>
        <w:jc w:val="both"/>
        <w:rPr>
          <w:sz w:val="20"/>
        </w:rPr>
      </w:pPr>
      <w:r>
        <w:rPr>
          <w:sz w:val="24"/>
        </w:rPr>
        <w:t>Perform a series of time dependent photopolymerizations. The goal here is to determine how the</w:t>
      </w:r>
      <w:r>
        <w:rPr>
          <w:spacing w:val="-1"/>
          <w:sz w:val="24"/>
        </w:rPr>
        <w:t xml:space="preserve"> </w:t>
      </w:r>
      <w:r>
        <w:rPr>
          <w:sz w:val="24"/>
        </w:rPr>
        <w:t>mechanics of</w:t>
      </w:r>
      <w:r>
        <w:rPr>
          <w:spacing w:val="-1"/>
          <w:sz w:val="24"/>
        </w:rPr>
        <w:t xml:space="preserve"> </w:t>
      </w:r>
      <w:r>
        <w:rPr>
          <w:sz w:val="24"/>
        </w:rPr>
        <w:t>the</w:t>
      </w:r>
      <w:r>
        <w:rPr>
          <w:spacing w:val="-1"/>
          <w:sz w:val="24"/>
        </w:rPr>
        <w:t xml:space="preserve"> </w:t>
      </w:r>
      <w:r>
        <w:rPr>
          <w:sz w:val="24"/>
        </w:rPr>
        <w:t>mesh network evolve</w:t>
      </w:r>
      <w:r>
        <w:rPr>
          <w:spacing w:val="-1"/>
          <w:sz w:val="24"/>
        </w:rPr>
        <w:t xml:space="preserve"> </w:t>
      </w:r>
      <w:r>
        <w:rPr>
          <w:sz w:val="24"/>
        </w:rPr>
        <w:t>over</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course</w:t>
      </w:r>
      <w:r>
        <w:rPr>
          <w:spacing w:val="-1"/>
          <w:sz w:val="24"/>
        </w:rPr>
        <w:t xml:space="preserve"> </w:t>
      </w:r>
      <w:r>
        <w:rPr>
          <w:sz w:val="24"/>
        </w:rPr>
        <w:t>of 10min. It is suggested that samples are polymerized for: 10sec, 15sec, 30sec, 2min, 6min, and 10min.</w:t>
      </w:r>
    </w:p>
    <w:p w14:paraId="5AE009DA" w14:textId="77777777" w:rsidR="00A62B4C" w:rsidRDefault="00000000">
      <w:pPr>
        <w:pStyle w:val="ListParagraph"/>
        <w:numPr>
          <w:ilvl w:val="1"/>
          <w:numId w:val="3"/>
        </w:numPr>
        <w:tabs>
          <w:tab w:val="left" w:pos="719"/>
        </w:tabs>
        <w:spacing w:before="182"/>
        <w:ind w:left="719" w:right="361"/>
        <w:jc w:val="both"/>
        <w:rPr>
          <w:sz w:val="20"/>
        </w:rPr>
      </w:pPr>
      <w:r>
        <w:rPr>
          <w:sz w:val="24"/>
        </w:rPr>
        <w:t xml:space="preserve">As in Section (1), Once polymerization is complete transfer gels into DMSO in a 24-well plate. Make sure to label </w:t>
      </w:r>
      <w:proofErr w:type="gramStart"/>
      <w:r>
        <w:rPr>
          <w:sz w:val="24"/>
        </w:rPr>
        <w:t>samples, and</w:t>
      </w:r>
      <w:proofErr w:type="gramEnd"/>
      <w:r>
        <w:rPr>
          <w:sz w:val="24"/>
        </w:rPr>
        <w:t xml:space="preserve"> await instructions for mechanical testing.</w:t>
      </w:r>
    </w:p>
    <w:p w14:paraId="5FE6C52A" w14:textId="77777777" w:rsidR="00A62B4C" w:rsidRDefault="00A62B4C">
      <w:pPr>
        <w:pStyle w:val="BodyText"/>
        <w:spacing w:before="22"/>
        <w:ind w:left="0" w:firstLine="0"/>
      </w:pPr>
    </w:p>
    <w:p w14:paraId="3326B559" w14:textId="77777777" w:rsidR="00A62B4C" w:rsidRDefault="00000000">
      <w:pPr>
        <w:pStyle w:val="Heading1"/>
        <w:numPr>
          <w:ilvl w:val="0"/>
          <w:numId w:val="3"/>
        </w:numPr>
        <w:tabs>
          <w:tab w:val="left" w:pos="696"/>
        </w:tabs>
        <w:spacing w:line="274" w:lineRule="exact"/>
        <w:ind w:left="696" w:hanging="337"/>
        <w:rPr>
          <w:u w:val="none"/>
        </w:rPr>
      </w:pPr>
      <w:r>
        <w:rPr>
          <w:u w:val="thick"/>
        </w:rPr>
        <w:t>Tensile</w:t>
      </w:r>
      <w:r>
        <w:rPr>
          <w:spacing w:val="-7"/>
          <w:u w:val="thick"/>
        </w:rPr>
        <w:t xml:space="preserve"> </w:t>
      </w:r>
      <w:r>
        <w:rPr>
          <w:u w:val="thick"/>
        </w:rPr>
        <w:t>Properties</w:t>
      </w:r>
      <w:r>
        <w:rPr>
          <w:spacing w:val="-6"/>
          <w:u w:val="thick"/>
        </w:rPr>
        <w:t xml:space="preserve"> </w:t>
      </w:r>
      <w:r>
        <w:rPr>
          <w:u w:val="thick"/>
        </w:rPr>
        <w:t>of</w:t>
      </w:r>
      <w:r>
        <w:rPr>
          <w:spacing w:val="-5"/>
          <w:u w:val="thick"/>
        </w:rPr>
        <w:t xml:space="preserve"> </w:t>
      </w:r>
      <w:r>
        <w:rPr>
          <w:u w:val="thick"/>
        </w:rPr>
        <w:t>a</w:t>
      </w:r>
      <w:r>
        <w:rPr>
          <w:spacing w:val="-6"/>
          <w:u w:val="thick"/>
        </w:rPr>
        <w:t xml:space="preserve"> </w:t>
      </w:r>
      <w:r>
        <w:rPr>
          <w:u w:val="thick"/>
        </w:rPr>
        <w:t>Variety</w:t>
      </w:r>
      <w:r>
        <w:rPr>
          <w:spacing w:val="-6"/>
          <w:u w:val="thick"/>
        </w:rPr>
        <w:t xml:space="preserve"> </w:t>
      </w:r>
      <w:r>
        <w:rPr>
          <w:u w:val="thick"/>
        </w:rPr>
        <w:t>of</w:t>
      </w:r>
      <w:r>
        <w:rPr>
          <w:spacing w:val="-4"/>
          <w:u w:val="thick"/>
        </w:rPr>
        <w:t xml:space="preserve"> </w:t>
      </w:r>
      <w:r>
        <w:rPr>
          <w:spacing w:val="-2"/>
          <w:u w:val="thick"/>
        </w:rPr>
        <w:t>Biomaterials</w:t>
      </w:r>
      <w:r>
        <w:rPr>
          <w:spacing w:val="-2"/>
          <w:u w:val="none"/>
        </w:rPr>
        <w:t>:</w:t>
      </w:r>
    </w:p>
    <w:p w14:paraId="6F07F00B" w14:textId="77777777" w:rsidR="00A62B4C" w:rsidRDefault="00000000">
      <w:pPr>
        <w:ind w:left="359"/>
        <w:rPr>
          <w:i/>
          <w:sz w:val="24"/>
        </w:rPr>
      </w:pPr>
      <w:r>
        <w:rPr>
          <w:i/>
          <w:sz w:val="24"/>
        </w:rPr>
        <w:t>Follow</w:t>
      </w:r>
      <w:r>
        <w:rPr>
          <w:i/>
          <w:spacing w:val="30"/>
          <w:sz w:val="24"/>
        </w:rPr>
        <w:t xml:space="preserve"> </w:t>
      </w:r>
      <w:r>
        <w:rPr>
          <w:i/>
          <w:sz w:val="24"/>
        </w:rPr>
        <w:t>these</w:t>
      </w:r>
      <w:r>
        <w:rPr>
          <w:i/>
          <w:spacing w:val="28"/>
          <w:sz w:val="24"/>
        </w:rPr>
        <w:t xml:space="preserve"> </w:t>
      </w:r>
      <w:r>
        <w:rPr>
          <w:i/>
          <w:sz w:val="24"/>
        </w:rPr>
        <w:t>instructions</w:t>
      </w:r>
      <w:r>
        <w:rPr>
          <w:i/>
          <w:spacing w:val="30"/>
          <w:sz w:val="24"/>
        </w:rPr>
        <w:t xml:space="preserve"> </w:t>
      </w:r>
      <w:r>
        <w:rPr>
          <w:i/>
          <w:sz w:val="24"/>
        </w:rPr>
        <w:t>for</w:t>
      </w:r>
      <w:r>
        <w:rPr>
          <w:i/>
          <w:spacing w:val="30"/>
          <w:sz w:val="24"/>
        </w:rPr>
        <w:t xml:space="preserve"> </w:t>
      </w:r>
      <w:r>
        <w:rPr>
          <w:i/>
          <w:sz w:val="24"/>
        </w:rPr>
        <w:t>each</w:t>
      </w:r>
      <w:r>
        <w:rPr>
          <w:i/>
          <w:spacing w:val="29"/>
          <w:sz w:val="24"/>
        </w:rPr>
        <w:t xml:space="preserve"> </w:t>
      </w:r>
      <w:r>
        <w:rPr>
          <w:i/>
          <w:sz w:val="24"/>
        </w:rPr>
        <w:t>of</w:t>
      </w:r>
      <w:r>
        <w:rPr>
          <w:i/>
          <w:spacing w:val="30"/>
          <w:sz w:val="24"/>
        </w:rPr>
        <w:t xml:space="preserve"> </w:t>
      </w:r>
      <w:r>
        <w:rPr>
          <w:i/>
          <w:sz w:val="24"/>
        </w:rPr>
        <w:t>four</w:t>
      </w:r>
      <w:r>
        <w:rPr>
          <w:i/>
          <w:spacing w:val="30"/>
          <w:sz w:val="24"/>
        </w:rPr>
        <w:t xml:space="preserve"> </w:t>
      </w:r>
      <w:r>
        <w:rPr>
          <w:i/>
          <w:sz w:val="24"/>
        </w:rPr>
        <w:t>material</w:t>
      </w:r>
      <w:r>
        <w:rPr>
          <w:i/>
          <w:spacing w:val="30"/>
          <w:sz w:val="24"/>
        </w:rPr>
        <w:t xml:space="preserve"> </w:t>
      </w:r>
      <w:r>
        <w:rPr>
          <w:i/>
          <w:sz w:val="24"/>
        </w:rPr>
        <w:t>samples:</w:t>
      </w:r>
      <w:r>
        <w:rPr>
          <w:i/>
          <w:spacing w:val="29"/>
          <w:sz w:val="24"/>
        </w:rPr>
        <w:t xml:space="preserve"> </w:t>
      </w:r>
      <w:r>
        <w:rPr>
          <w:i/>
          <w:sz w:val="24"/>
        </w:rPr>
        <w:t>annealed</w:t>
      </w:r>
      <w:r>
        <w:rPr>
          <w:i/>
          <w:spacing w:val="29"/>
          <w:sz w:val="24"/>
        </w:rPr>
        <w:t xml:space="preserve"> </w:t>
      </w:r>
      <w:r>
        <w:rPr>
          <w:i/>
          <w:sz w:val="24"/>
        </w:rPr>
        <w:t>steel,</w:t>
      </w:r>
      <w:r>
        <w:rPr>
          <w:i/>
          <w:spacing w:val="29"/>
          <w:sz w:val="24"/>
        </w:rPr>
        <w:t xml:space="preserve"> </w:t>
      </w:r>
      <w:r>
        <w:rPr>
          <w:i/>
          <w:sz w:val="24"/>
        </w:rPr>
        <w:t>cold-rolled</w:t>
      </w:r>
      <w:r>
        <w:rPr>
          <w:i/>
          <w:spacing w:val="29"/>
          <w:sz w:val="24"/>
        </w:rPr>
        <w:t xml:space="preserve"> </w:t>
      </w:r>
      <w:r>
        <w:rPr>
          <w:i/>
          <w:sz w:val="24"/>
        </w:rPr>
        <w:t>steel, aluminum and “plastic.”</w:t>
      </w:r>
    </w:p>
    <w:p w14:paraId="1E90D899" w14:textId="77777777" w:rsidR="00A62B4C" w:rsidRDefault="00000000">
      <w:pPr>
        <w:pStyle w:val="ListParagraph"/>
        <w:numPr>
          <w:ilvl w:val="1"/>
          <w:numId w:val="3"/>
        </w:numPr>
        <w:tabs>
          <w:tab w:val="left" w:pos="719"/>
        </w:tabs>
        <w:spacing w:before="134"/>
        <w:ind w:left="719" w:right="670"/>
        <w:rPr>
          <w:sz w:val="18"/>
        </w:rPr>
      </w:pPr>
      <w:r>
        <w:rPr>
          <w:sz w:val="24"/>
        </w:rPr>
        <w:t>Take</w:t>
      </w:r>
      <w:r>
        <w:rPr>
          <w:spacing w:val="-3"/>
          <w:sz w:val="24"/>
        </w:rPr>
        <w:t xml:space="preserve"> </w:t>
      </w:r>
      <w:r>
        <w:rPr>
          <w:sz w:val="24"/>
        </w:rPr>
        <w:t>pictures</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unbroken</w:t>
      </w:r>
      <w:r>
        <w:rPr>
          <w:spacing w:val="-3"/>
          <w:sz w:val="24"/>
        </w:rPr>
        <w:t xml:space="preserve"> </w:t>
      </w:r>
      <w:r>
        <w:rPr>
          <w:sz w:val="24"/>
        </w:rPr>
        <w:t>tensile</w:t>
      </w:r>
      <w:r>
        <w:rPr>
          <w:spacing w:val="-3"/>
          <w:sz w:val="24"/>
        </w:rPr>
        <w:t xml:space="preserve"> </w:t>
      </w:r>
      <w:r>
        <w:rPr>
          <w:sz w:val="24"/>
        </w:rPr>
        <w:t>bar</w:t>
      </w:r>
      <w:r>
        <w:rPr>
          <w:spacing w:val="-3"/>
          <w:sz w:val="24"/>
        </w:rPr>
        <w:t xml:space="preserve"> </w:t>
      </w:r>
      <w:r>
        <w:rPr>
          <w:sz w:val="24"/>
        </w:rPr>
        <w:t>using</w:t>
      </w:r>
      <w:r>
        <w:rPr>
          <w:spacing w:val="-5"/>
          <w:sz w:val="24"/>
        </w:rPr>
        <w:t xml:space="preserve"> </w:t>
      </w:r>
      <w:r>
        <w:rPr>
          <w:sz w:val="24"/>
        </w:rPr>
        <w:t>the</w:t>
      </w:r>
      <w:r>
        <w:rPr>
          <w:spacing w:val="-3"/>
          <w:sz w:val="24"/>
        </w:rPr>
        <w:t xml:space="preserve"> </w:t>
      </w:r>
      <w:r>
        <w:rPr>
          <w:sz w:val="24"/>
        </w:rPr>
        <w:t>stereo</w:t>
      </w:r>
      <w:r>
        <w:rPr>
          <w:spacing w:val="-3"/>
          <w:sz w:val="24"/>
        </w:rPr>
        <w:t xml:space="preserve"> </w:t>
      </w:r>
      <w:r>
        <w:rPr>
          <w:sz w:val="24"/>
        </w:rPr>
        <w:t>microscopes</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 xml:space="preserve">microscopy </w:t>
      </w:r>
      <w:r>
        <w:rPr>
          <w:spacing w:val="-4"/>
          <w:sz w:val="24"/>
        </w:rPr>
        <w:t>lab.</w:t>
      </w:r>
    </w:p>
    <w:p w14:paraId="35D23023" w14:textId="77777777" w:rsidR="00A62B4C" w:rsidRDefault="00000000">
      <w:pPr>
        <w:pStyle w:val="ListParagraph"/>
        <w:numPr>
          <w:ilvl w:val="1"/>
          <w:numId w:val="3"/>
        </w:numPr>
        <w:tabs>
          <w:tab w:val="left" w:pos="719"/>
        </w:tabs>
        <w:spacing w:before="209"/>
        <w:ind w:left="719" w:right="640"/>
        <w:rPr>
          <w:sz w:val="18"/>
        </w:rPr>
      </w:pPr>
      <w:r>
        <w:rPr>
          <w:sz w:val="24"/>
        </w:rPr>
        <w:t>For</w:t>
      </w:r>
      <w:r>
        <w:rPr>
          <w:spacing w:val="-5"/>
          <w:sz w:val="24"/>
        </w:rPr>
        <w:t xml:space="preserve"> </w:t>
      </w:r>
      <w:r>
        <w:rPr>
          <w:sz w:val="24"/>
        </w:rPr>
        <w:t>the</w:t>
      </w:r>
      <w:r>
        <w:rPr>
          <w:spacing w:val="-5"/>
          <w:sz w:val="24"/>
        </w:rPr>
        <w:t xml:space="preserve"> </w:t>
      </w:r>
      <w:r>
        <w:rPr>
          <w:sz w:val="24"/>
        </w:rPr>
        <w:t>annealed</w:t>
      </w:r>
      <w:r>
        <w:rPr>
          <w:spacing w:val="-4"/>
          <w:sz w:val="24"/>
        </w:rPr>
        <w:t xml:space="preserve"> </w:t>
      </w:r>
      <w:r>
        <w:rPr>
          <w:sz w:val="24"/>
        </w:rPr>
        <w:t>steel,</w:t>
      </w:r>
      <w:r>
        <w:rPr>
          <w:spacing w:val="-4"/>
          <w:sz w:val="24"/>
        </w:rPr>
        <w:t xml:space="preserve"> </w:t>
      </w:r>
      <w:r>
        <w:rPr>
          <w:sz w:val="24"/>
        </w:rPr>
        <w:t>cold-rolled</w:t>
      </w:r>
      <w:r>
        <w:rPr>
          <w:spacing w:val="-4"/>
          <w:sz w:val="24"/>
        </w:rPr>
        <w:t xml:space="preserve"> </w:t>
      </w:r>
      <w:r>
        <w:rPr>
          <w:sz w:val="24"/>
        </w:rPr>
        <w:t>steel</w:t>
      </w:r>
      <w:r>
        <w:rPr>
          <w:spacing w:val="-4"/>
          <w:sz w:val="24"/>
        </w:rPr>
        <w:t xml:space="preserve"> </w:t>
      </w:r>
      <w:r>
        <w:rPr>
          <w:sz w:val="24"/>
        </w:rPr>
        <w:t>and</w:t>
      </w:r>
      <w:r>
        <w:rPr>
          <w:spacing w:val="-4"/>
          <w:sz w:val="24"/>
        </w:rPr>
        <w:t xml:space="preserve"> </w:t>
      </w:r>
      <w:r>
        <w:rPr>
          <w:sz w:val="24"/>
        </w:rPr>
        <w:t>aluminum</w:t>
      </w:r>
      <w:r>
        <w:rPr>
          <w:spacing w:val="-4"/>
          <w:sz w:val="24"/>
        </w:rPr>
        <w:t xml:space="preserve"> </w:t>
      </w:r>
      <w:r>
        <w:rPr>
          <w:sz w:val="24"/>
        </w:rPr>
        <w:t>samples,</w:t>
      </w:r>
      <w:r>
        <w:rPr>
          <w:spacing w:val="-4"/>
          <w:sz w:val="24"/>
        </w:rPr>
        <w:t xml:space="preserve"> </w:t>
      </w:r>
      <w:r>
        <w:rPr>
          <w:sz w:val="24"/>
        </w:rPr>
        <w:t>open</w:t>
      </w:r>
      <w:r>
        <w:rPr>
          <w:spacing w:val="-4"/>
          <w:sz w:val="24"/>
        </w:rPr>
        <w:t xml:space="preserve"> </w:t>
      </w:r>
      <w:r>
        <w:rPr>
          <w:sz w:val="24"/>
        </w:rPr>
        <w:t>the</w:t>
      </w:r>
      <w:r>
        <w:rPr>
          <w:spacing w:val="-5"/>
          <w:sz w:val="24"/>
        </w:rPr>
        <w:t xml:space="preserve"> </w:t>
      </w:r>
      <w:r>
        <w:rPr>
          <w:sz w:val="24"/>
        </w:rPr>
        <w:t xml:space="preserve">“template003.ds” activity file in </w:t>
      </w:r>
      <w:proofErr w:type="spellStart"/>
      <w:r>
        <w:rPr>
          <w:sz w:val="24"/>
        </w:rPr>
        <w:t>DataStudio</w:t>
      </w:r>
      <w:proofErr w:type="spellEnd"/>
      <w:r>
        <w:rPr>
          <w:sz w:val="24"/>
        </w:rPr>
        <w:t>. For the “plastic” sample open “template010.ds” activity file.</w:t>
      </w:r>
    </w:p>
    <w:p w14:paraId="5B8D7E4A" w14:textId="77777777" w:rsidR="00A62B4C" w:rsidRDefault="00000000">
      <w:pPr>
        <w:pStyle w:val="ListParagraph"/>
        <w:numPr>
          <w:ilvl w:val="1"/>
          <w:numId w:val="3"/>
        </w:numPr>
        <w:tabs>
          <w:tab w:val="left" w:pos="719"/>
        </w:tabs>
        <w:spacing w:before="183"/>
        <w:ind w:left="719" w:right="408"/>
        <w:rPr>
          <w:sz w:val="18"/>
        </w:rPr>
      </w:pPr>
      <w:r>
        <w:rPr>
          <w:sz w:val="24"/>
        </w:rPr>
        <w:t>Load</w:t>
      </w:r>
      <w:r>
        <w:rPr>
          <w:spacing w:val="-3"/>
          <w:sz w:val="24"/>
        </w:rPr>
        <w:t xml:space="preserve"> </w:t>
      </w:r>
      <w:r>
        <w:rPr>
          <w:sz w:val="24"/>
        </w:rPr>
        <w:t>the</w:t>
      </w:r>
      <w:r>
        <w:rPr>
          <w:spacing w:val="-4"/>
          <w:sz w:val="24"/>
        </w:rPr>
        <w:t xml:space="preserve"> </w:t>
      </w:r>
      <w:r>
        <w:rPr>
          <w:sz w:val="24"/>
        </w:rPr>
        <w:t>sample</w:t>
      </w:r>
      <w:r>
        <w:rPr>
          <w:spacing w:val="-4"/>
          <w:sz w:val="24"/>
        </w:rPr>
        <w:t xml:space="preserve"> </w:t>
      </w:r>
      <w:r>
        <w:rPr>
          <w:sz w:val="24"/>
        </w:rPr>
        <w:t>into</w:t>
      </w:r>
      <w:r>
        <w:rPr>
          <w:spacing w:val="-3"/>
          <w:sz w:val="24"/>
        </w:rPr>
        <w:t xml:space="preserve"> </w:t>
      </w:r>
      <w:r>
        <w:rPr>
          <w:sz w:val="24"/>
        </w:rPr>
        <w:t>the</w:t>
      </w:r>
      <w:r>
        <w:rPr>
          <w:spacing w:val="-2"/>
          <w:sz w:val="24"/>
        </w:rPr>
        <w:t xml:space="preserve"> </w:t>
      </w:r>
      <w:r>
        <w:rPr>
          <w:sz w:val="24"/>
        </w:rPr>
        <w:t>clamps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PASCO</w:t>
      </w:r>
      <w:r>
        <w:rPr>
          <w:spacing w:val="-4"/>
          <w:sz w:val="24"/>
        </w:rPr>
        <w:t xml:space="preserve"> </w:t>
      </w:r>
      <w:r>
        <w:rPr>
          <w:sz w:val="24"/>
        </w:rPr>
        <w:t>stress/strain</w:t>
      </w:r>
      <w:r>
        <w:rPr>
          <w:spacing w:val="-3"/>
          <w:sz w:val="24"/>
        </w:rPr>
        <w:t xml:space="preserve"> </w:t>
      </w:r>
      <w:r>
        <w:rPr>
          <w:sz w:val="24"/>
        </w:rPr>
        <w:t>apparatus.</w:t>
      </w:r>
      <w:r>
        <w:rPr>
          <w:spacing w:val="-3"/>
          <w:sz w:val="24"/>
        </w:rPr>
        <w:t xml:space="preserve"> </w:t>
      </w:r>
      <w:r>
        <w:rPr>
          <w:sz w:val="24"/>
        </w:rPr>
        <w:t>Make</w:t>
      </w:r>
      <w:r>
        <w:rPr>
          <w:spacing w:val="-4"/>
          <w:sz w:val="24"/>
        </w:rPr>
        <w:t xml:space="preserve"> </w:t>
      </w:r>
      <w:r>
        <w:rPr>
          <w:sz w:val="24"/>
        </w:rPr>
        <w:t>sure</w:t>
      </w:r>
      <w:r>
        <w:rPr>
          <w:spacing w:val="-4"/>
          <w:sz w:val="24"/>
        </w:rPr>
        <w:t xml:space="preserve"> </w:t>
      </w:r>
      <w:r>
        <w:rPr>
          <w:sz w:val="24"/>
        </w:rPr>
        <w:t>the</w:t>
      </w:r>
      <w:r>
        <w:rPr>
          <w:spacing w:val="-4"/>
          <w:sz w:val="24"/>
        </w:rPr>
        <w:t xml:space="preserve"> </w:t>
      </w:r>
      <w:r>
        <w:rPr>
          <w:sz w:val="24"/>
        </w:rPr>
        <w:t xml:space="preserve">sample is tightened into place sufficiently. The black bar should be close to the </w:t>
      </w:r>
      <w:proofErr w:type="gramStart"/>
      <w:r>
        <w:rPr>
          <w:sz w:val="24"/>
        </w:rPr>
        <w:t>silver colored</w:t>
      </w:r>
      <w:proofErr w:type="gramEnd"/>
      <w:r>
        <w:rPr>
          <w:sz w:val="24"/>
        </w:rPr>
        <w:t xml:space="preserve"> load cell device but not touching. The tensile bar should be slightly bent before the test is run. Zero the load cell.</w:t>
      </w:r>
    </w:p>
    <w:p w14:paraId="5E32B2F9" w14:textId="77777777" w:rsidR="00A62B4C" w:rsidRDefault="00000000">
      <w:pPr>
        <w:pStyle w:val="ListParagraph"/>
        <w:numPr>
          <w:ilvl w:val="1"/>
          <w:numId w:val="3"/>
        </w:numPr>
        <w:tabs>
          <w:tab w:val="left" w:pos="719"/>
        </w:tabs>
        <w:spacing w:before="184"/>
        <w:ind w:left="719" w:right="382"/>
        <w:rPr>
          <w:sz w:val="18"/>
        </w:rPr>
      </w:pPr>
      <w:r>
        <w:rPr>
          <w:sz w:val="24"/>
        </w:rPr>
        <w:t>Click</w:t>
      </w:r>
      <w:r>
        <w:rPr>
          <w:spacing w:val="-2"/>
          <w:sz w:val="24"/>
        </w:rPr>
        <w:t xml:space="preserve"> </w:t>
      </w:r>
      <w:r>
        <w:rPr>
          <w:sz w:val="24"/>
        </w:rPr>
        <w:t>the</w:t>
      </w:r>
      <w:r>
        <w:rPr>
          <w:spacing w:val="-3"/>
          <w:sz w:val="24"/>
        </w:rPr>
        <w:t xml:space="preserve"> </w:t>
      </w:r>
      <w:r>
        <w:rPr>
          <w:sz w:val="24"/>
        </w:rPr>
        <w:t>“start”</w:t>
      </w:r>
      <w:r>
        <w:rPr>
          <w:spacing w:val="-3"/>
          <w:sz w:val="24"/>
        </w:rPr>
        <w:t xml:space="preserve"> </w:t>
      </w:r>
      <w:r>
        <w:rPr>
          <w:sz w:val="24"/>
        </w:rPr>
        <w:t>button</w:t>
      </w:r>
      <w:r>
        <w:rPr>
          <w:spacing w:val="-2"/>
          <w:sz w:val="24"/>
        </w:rPr>
        <w:t xml:space="preserve"> </w:t>
      </w:r>
      <w:r>
        <w:rPr>
          <w:sz w:val="24"/>
        </w:rPr>
        <w:t>in</w:t>
      </w:r>
      <w:r>
        <w:rPr>
          <w:spacing w:val="-2"/>
          <w:sz w:val="24"/>
        </w:rPr>
        <w:t xml:space="preserve"> </w:t>
      </w:r>
      <w:proofErr w:type="spellStart"/>
      <w:r>
        <w:rPr>
          <w:sz w:val="24"/>
        </w:rPr>
        <w:t>DataStudio</w:t>
      </w:r>
      <w:proofErr w:type="spellEnd"/>
      <w:r>
        <w:rPr>
          <w:spacing w:val="-2"/>
          <w:sz w:val="24"/>
        </w:rPr>
        <w:t xml:space="preserve"> </w:t>
      </w:r>
      <w:r>
        <w:rPr>
          <w:sz w:val="24"/>
        </w:rPr>
        <w:t>to</w:t>
      </w:r>
      <w:r>
        <w:rPr>
          <w:spacing w:val="-2"/>
          <w:sz w:val="24"/>
        </w:rPr>
        <w:t xml:space="preserve"> </w:t>
      </w:r>
      <w:r>
        <w:rPr>
          <w:sz w:val="24"/>
        </w:rPr>
        <w:t>begin</w:t>
      </w:r>
      <w:r>
        <w:rPr>
          <w:spacing w:val="-2"/>
          <w:sz w:val="24"/>
        </w:rPr>
        <w:t xml:space="preserve"> </w:t>
      </w:r>
      <w:r>
        <w:rPr>
          <w:sz w:val="24"/>
        </w:rPr>
        <w:t>collecting</w:t>
      </w:r>
      <w:r>
        <w:rPr>
          <w:spacing w:val="-5"/>
          <w:sz w:val="24"/>
        </w:rPr>
        <w:t xml:space="preserve"> </w:t>
      </w:r>
      <w:r>
        <w:rPr>
          <w:sz w:val="24"/>
        </w:rPr>
        <w:t>data</w:t>
      </w:r>
      <w:r>
        <w:rPr>
          <w:spacing w:val="-3"/>
          <w:sz w:val="24"/>
        </w:rPr>
        <w:t xml:space="preserve"> </w:t>
      </w:r>
      <w:r>
        <w:rPr>
          <w:sz w:val="24"/>
        </w:rPr>
        <w:t>and</w:t>
      </w:r>
      <w:r>
        <w:rPr>
          <w:spacing w:val="-2"/>
          <w:sz w:val="24"/>
        </w:rPr>
        <w:t xml:space="preserve"> </w:t>
      </w:r>
      <w:r>
        <w:rPr>
          <w:sz w:val="24"/>
        </w:rPr>
        <w:t>begin</w:t>
      </w:r>
      <w:r>
        <w:rPr>
          <w:spacing w:val="-2"/>
          <w:sz w:val="24"/>
        </w:rPr>
        <w:t xml:space="preserve"> </w:t>
      </w:r>
      <w:r>
        <w:rPr>
          <w:sz w:val="24"/>
        </w:rPr>
        <w:t>turning</w:t>
      </w:r>
      <w:r>
        <w:rPr>
          <w:spacing w:val="-5"/>
          <w:sz w:val="24"/>
        </w:rPr>
        <w:t xml:space="preserve"> </w:t>
      </w:r>
      <w:r>
        <w:rPr>
          <w:sz w:val="24"/>
        </w:rPr>
        <w:t>the</w:t>
      </w:r>
      <w:r>
        <w:rPr>
          <w:spacing w:val="-3"/>
          <w:sz w:val="24"/>
        </w:rPr>
        <w:t xml:space="preserve"> </w:t>
      </w:r>
      <w:r>
        <w:rPr>
          <w:sz w:val="24"/>
        </w:rPr>
        <w:t>handle</w:t>
      </w:r>
      <w:r>
        <w:rPr>
          <w:spacing w:val="-3"/>
          <w:sz w:val="24"/>
        </w:rPr>
        <w:t xml:space="preserve"> </w:t>
      </w:r>
      <w:r>
        <w:rPr>
          <w:sz w:val="24"/>
        </w:rPr>
        <w:t>to apply tension to the tensile bar. When the bar breaks, stop the program from collecting data and remove the sample.</w:t>
      </w:r>
    </w:p>
    <w:p w14:paraId="5A08EF58" w14:textId="77777777" w:rsidR="00A62B4C" w:rsidRDefault="00000000">
      <w:pPr>
        <w:pStyle w:val="ListParagraph"/>
        <w:numPr>
          <w:ilvl w:val="1"/>
          <w:numId w:val="3"/>
        </w:numPr>
        <w:tabs>
          <w:tab w:val="left" w:pos="719"/>
        </w:tabs>
        <w:spacing w:before="188" w:line="237" w:lineRule="auto"/>
        <w:ind w:left="719" w:right="835"/>
        <w:rPr>
          <w:sz w:val="18"/>
        </w:rPr>
      </w:pPr>
      <w:r>
        <w:rPr>
          <w:sz w:val="24"/>
        </w:rPr>
        <w:t>Using</w:t>
      </w:r>
      <w:r>
        <w:rPr>
          <w:spacing w:val="-5"/>
          <w:sz w:val="24"/>
        </w:rPr>
        <w:t xml:space="preserve"> </w:t>
      </w:r>
      <w:r>
        <w:rPr>
          <w:sz w:val="24"/>
        </w:rPr>
        <w:t>the</w:t>
      </w:r>
      <w:r>
        <w:rPr>
          <w:spacing w:val="-3"/>
          <w:sz w:val="24"/>
        </w:rPr>
        <w:t xml:space="preserve"> </w:t>
      </w:r>
      <w:r>
        <w:rPr>
          <w:sz w:val="24"/>
        </w:rPr>
        <w:t>linear</w:t>
      </w:r>
      <w:r>
        <w:rPr>
          <w:spacing w:val="-3"/>
          <w:sz w:val="24"/>
        </w:rPr>
        <w:t xml:space="preserve"> </w:t>
      </w:r>
      <w:r>
        <w:rPr>
          <w:sz w:val="24"/>
        </w:rPr>
        <w:t>fit</w:t>
      </w:r>
      <w:r>
        <w:rPr>
          <w:spacing w:val="-2"/>
          <w:sz w:val="24"/>
        </w:rPr>
        <w:t xml:space="preserve"> </w:t>
      </w:r>
      <w:r>
        <w:rPr>
          <w:sz w:val="24"/>
        </w:rPr>
        <w:t>tool</w:t>
      </w:r>
      <w:r>
        <w:rPr>
          <w:spacing w:val="-2"/>
          <w:sz w:val="24"/>
        </w:rPr>
        <w:t xml:space="preserve"> </w:t>
      </w:r>
      <w:r>
        <w:rPr>
          <w:sz w:val="24"/>
        </w:rPr>
        <w:t>determine</w:t>
      </w:r>
      <w:r>
        <w:rPr>
          <w:spacing w:val="-3"/>
          <w:sz w:val="24"/>
        </w:rPr>
        <w:t xml:space="preserve"> </w:t>
      </w:r>
      <w:r>
        <w:rPr>
          <w:sz w:val="24"/>
        </w:rPr>
        <w:t>the</w:t>
      </w:r>
      <w:r>
        <w:rPr>
          <w:spacing w:val="-3"/>
          <w:sz w:val="24"/>
        </w:rPr>
        <w:t xml:space="preserve"> </w:t>
      </w:r>
      <w:r>
        <w:rPr>
          <w:sz w:val="24"/>
        </w:rPr>
        <w:t>modulus</w:t>
      </w:r>
      <w:r>
        <w:rPr>
          <w:spacing w:val="-2"/>
          <w:sz w:val="24"/>
        </w:rPr>
        <w:t xml:space="preserve"> </w:t>
      </w:r>
      <w:r>
        <w:rPr>
          <w:sz w:val="24"/>
        </w:rPr>
        <w:t>of the</w:t>
      </w:r>
      <w:r>
        <w:rPr>
          <w:spacing w:val="-3"/>
          <w:sz w:val="24"/>
        </w:rPr>
        <w:t xml:space="preserve"> </w:t>
      </w:r>
      <w:r>
        <w:rPr>
          <w:sz w:val="24"/>
        </w:rPr>
        <w:t>material</w:t>
      </w:r>
      <w:r>
        <w:rPr>
          <w:spacing w:val="-2"/>
          <w:sz w:val="24"/>
        </w:rPr>
        <w:t xml:space="preserve"> </w:t>
      </w:r>
      <w:r>
        <w:rPr>
          <w:sz w:val="24"/>
        </w:rPr>
        <w:t>and</w:t>
      </w:r>
      <w:r>
        <w:rPr>
          <w:spacing w:val="-2"/>
          <w:sz w:val="24"/>
        </w:rPr>
        <w:t xml:space="preserve"> </w:t>
      </w:r>
      <w:r>
        <w:rPr>
          <w:sz w:val="24"/>
        </w:rPr>
        <w:t>record</w:t>
      </w:r>
      <w:r>
        <w:rPr>
          <w:spacing w:val="-2"/>
          <w:sz w:val="24"/>
        </w:rPr>
        <w:t xml:space="preserve"> </w:t>
      </w:r>
      <w:r>
        <w:rPr>
          <w:sz w:val="24"/>
        </w:rPr>
        <w:t>it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piece</w:t>
      </w:r>
      <w:r>
        <w:rPr>
          <w:spacing w:val="-3"/>
          <w:sz w:val="24"/>
        </w:rPr>
        <w:t xml:space="preserve"> </w:t>
      </w:r>
      <w:r>
        <w:rPr>
          <w:sz w:val="24"/>
        </w:rPr>
        <w:t>of paper. Take a screenshot of the plot and save a copy for the post-lab.</w:t>
      </w:r>
    </w:p>
    <w:p w14:paraId="23D2EA99" w14:textId="77777777" w:rsidR="00A62B4C" w:rsidRDefault="00000000">
      <w:pPr>
        <w:pStyle w:val="ListParagraph"/>
        <w:numPr>
          <w:ilvl w:val="1"/>
          <w:numId w:val="3"/>
        </w:numPr>
        <w:tabs>
          <w:tab w:val="left" w:pos="719"/>
        </w:tabs>
        <w:spacing w:before="209"/>
        <w:ind w:left="719" w:right="690"/>
        <w:rPr>
          <w:sz w:val="18"/>
        </w:rPr>
      </w:pPr>
      <w:r>
        <w:rPr>
          <w:sz w:val="24"/>
        </w:rPr>
        <w:t>The toughness, or area under the stress-strain curve, is plotted simultaneously. The final value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curve</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total</w:t>
      </w:r>
      <w:r>
        <w:rPr>
          <w:spacing w:val="-3"/>
          <w:sz w:val="24"/>
        </w:rPr>
        <w:t xml:space="preserve"> </w:t>
      </w:r>
      <w:r>
        <w:rPr>
          <w:sz w:val="24"/>
        </w:rPr>
        <w:t>value</w:t>
      </w:r>
      <w:r>
        <w:rPr>
          <w:spacing w:val="-4"/>
          <w:sz w:val="24"/>
        </w:rPr>
        <w:t xml:space="preserve"> </w:t>
      </w:r>
      <w:r>
        <w:rPr>
          <w:sz w:val="24"/>
        </w:rPr>
        <w:t>toughness.</w:t>
      </w:r>
      <w:r>
        <w:rPr>
          <w:spacing w:val="-3"/>
          <w:sz w:val="24"/>
        </w:rPr>
        <w:t xml:space="preserve"> </w:t>
      </w:r>
      <w:r>
        <w:rPr>
          <w:sz w:val="24"/>
        </w:rPr>
        <w:t>Record</w:t>
      </w:r>
      <w:r>
        <w:rPr>
          <w:spacing w:val="-3"/>
          <w:sz w:val="24"/>
        </w:rPr>
        <w:t xml:space="preserve"> </w:t>
      </w:r>
      <w:r>
        <w:rPr>
          <w:sz w:val="24"/>
        </w:rPr>
        <w:t>the</w:t>
      </w:r>
      <w:r>
        <w:rPr>
          <w:spacing w:val="-4"/>
          <w:sz w:val="24"/>
        </w:rPr>
        <w:t xml:space="preserve"> </w:t>
      </w:r>
      <w:r>
        <w:rPr>
          <w:sz w:val="24"/>
        </w:rPr>
        <w:t>toughness</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sample.</w:t>
      </w:r>
      <w:r>
        <w:rPr>
          <w:spacing w:val="-3"/>
          <w:sz w:val="24"/>
        </w:rPr>
        <w:t xml:space="preserve"> </w:t>
      </w:r>
      <w:r>
        <w:rPr>
          <w:sz w:val="24"/>
        </w:rPr>
        <w:t>This value can be obtained in tabular form as seen below</w:t>
      </w:r>
    </w:p>
    <w:p w14:paraId="6D7EAB13" w14:textId="77777777" w:rsidR="00A62B4C" w:rsidRDefault="00A62B4C">
      <w:pPr>
        <w:pStyle w:val="ListParagraph"/>
        <w:rPr>
          <w:sz w:val="18"/>
        </w:rPr>
        <w:sectPr w:rsidR="00A62B4C">
          <w:pgSz w:w="12240" w:h="15840"/>
          <w:pgMar w:top="1340" w:right="1080" w:bottom="940" w:left="1080" w:header="722" w:footer="747" w:gutter="0"/>
          <w:cols w:space="720"/>
        </w:sectPr>
      </w:pPr>
    </w:p>
    <w:p w14:paraId="2F75DA49" w14:textId="77777777" w:rsidR="00A62B4C" w:rsidRDefault="00A62B4C">
      <w:pPr>
        <w:pStyle w:val="BodyText"/>
        <w:spacing w:before="7"/>
        <w:ind w:left="0" w:firstLine="0"/>
        <w:rPr>
          <w:sz w:val="7"/>
        </w:rPr>
      </w:pPr>
    </w:p>
    <w:p w14:paraId="5743E907" w14:textId="77777777" w:rsidR="00A62B4C" w:rsidRDefault="00000000">
      <w:pPr>
        <w:ind w:left="1876"/>
        <w:rPr>
          <w:sz w:val="20"/>
        </w:rPr>
      </w:pPr>
      <w:r>
        <w:rPr>
          <w:noProof/>
          <w:sz w:val="20"/>
        </w:rPr>
        <w:drawing>
          <wp:inline distT="0" distB="0" distL="0" distR="0" wp14:anchorId="55F0FE16" wp14:editId="19506A8F">
            <wp:extent cx="4038600" cy="27340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038600" cy="2734055"/>
                    </a:xfrm>
                    <a:prstGeom prst="rect">
                      <a:avLst/>
                    </a:prstGeom>
                  </pic:spPr>
                </pic:pic>
              </a:graphicData>
            </a:graphic>
          </wp:inline>
        </w:drawing>
      </w:r>
    </w:p>
    <w:p w14:paraId="634F8875" w14:textId="77777777" w:rsidR="00A62B4C" w:rsidRDefault="00000000">
      <w:pPr>
        <w:pStyle w:val="ListParagraph"/>
        <w:numPr>
          <w:ilvl w:val="1"/>
          <w:numId w:val="3"/>
        </w:numPr>
        <w:tabs>
          <w:tab w:val="left" w:pos="719"/>
        </w:tabs>
        <w:spacing w:before="174"/>
        <w:ind w:left="719" w:right="936"/>
        <w:rPr>
          <w:sz w:val="24"/>
        </w:rPr>
      </w:pPr>
      <w:r>
        <w:rPr>
          <w:sz w:val="24"/>
        </w:rPr>
        <w:t>Take</w:t>
      </w:r>
      <w:r>
        <w:rPr>
          <w:spacing w:val="-4"/>
          <w:sz w:val="24"/>
        </w:rPr>
        <w:t xml:space="preserve"> </w:t>
      </w:r>
      <w:r>
        <w:rPr>
          <w:sz w:val="24"/>
        </w:rPr>
        <w:t>the</w:t>
      </w:r>
      <w:r>
        <w:rPr>
          <w:spacing w:val="-4"/>
          <w:sz w:val="24"/>
        </w:rPr>
        <w:t xml:space="preserve"> </w:t>
      </w:r>
      <w:r>
        <w:rPr>
          <w:sz w:val="24"/>
        </w:rPr>
        <w:t>broken</w:t>
      </w:r>
      <w:r>
        <w:rPr>
          <w:spacing w:val="-3"/>
          <w:sz w:val="24"/>
        </w:rPr>
        <w:t xml:space="preserve"> </w:t>
      </w:r>
      <w:r>
        <w:rPr>
          <w:sz w:val="24"/>
        </w:rPr>
        <w:t>samples</w:t>
      </w:r>
      <w:r>
        <w:rPr>
          <w:spacing w:val="-1"/>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stereo</w:t>
      </w:r>
      <w:r>
        <w:rPr>
          <w:spacing w:val="-3"/>
          <w:sz w:val="24"/>
        </w:rPr>
        <w:t xml:space="preserve"> </w:t>
      </w:r>
      <w:r>
        <w:rPr>
          <w:sz w:val="24"/>
        </w:rPr>
        <w:t>microscopes</w:t>
      </w:r>
      <w:r>
        <w:rPr>
          <w:spacing w:val="-3"/>
          <w:sz w:val="24"/>
        </w:rPr>
        <w:t xml:space="preserve"> </w:t>
      </w:r>
      <w:r>
        <w:rPr>
          <w:sz w:val="24"/>
        </w:rPr>
        <w:t>and</w:t>
      </w:r>
      <w:r>
        <w:rPr>
          <w:spacing w:val="-3"/>
          <w:sz w:val="24"/>
        </w:rPr>
        <w:t xml:space="preserve"> </w:t>
      </w:r>
      <w:r>
        <w:rPr>
          <w:sz w:val="24"/>
        </w:rPr>
        <w:t>take</w:t>
      </w:r>
      <w:r>
        <w:rPr>
          <w:spacing w:val="-4"/>
          <w:sz w:val="24"/>
        </w:rPr>
        <w:t xml:space="preserve"> </w:t>
      </w:r>
      <w:r>
        <w:rPr>
          <w:sz w:val="24"/>
        </w:rPr>
        <w:t>images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fracture patterns.</w:t>
      </w:r>
      <w:r>
        <w:rPr>
          <w:spacing w:val="40"/>
          <w:sz w:val="24"/>
        </w:rPr>
        <w:t xml:space="preserve"> </w:t>
      </w:r>
      <w:r>
        <w:rPr>
          <w:sz w:val="24"/>
        </w:rPr>
        <w:t>Give students broken glass to compare fracture pattern.</w:t>
      </w:r>
    </w:p>
    <w:p w14:paraId="7D32E550" w14:textId="77777777" w:rsidR="00A62B4C" w:rsidRDefault="00A62B4C">
      <w:pPr>
        <w:pStyle w:val="ListParagraph"/>
        <w:rPr>
          <w:sz w:val="24"/>
        </w:rPr>
        <w:sectPr w:rsidR="00A62B4C">
          <w:pgSz w:w="12240" w:h="15840"/>
          <w:pgMar w:top="1340" w:right="1080" w:bottom="940" w:left="1080" w:header="722" w:footer="747" w:gutter="0"/>
          <w:cols w:space="720"/>
        </w:sectPr>
      </w:pPr>
    </w:p>
    <w:p w14:paraId="24943516" w14:textId="77777777" w:rsidR="00A62B4C" w:rsidRDefault="00000000">
      <w:pPr>
        <w:pStyle w:val="Heading1"/>
        <w:spacing w:before="80"/>
        <w:rPr>
          <w:b w:val="0"/>
          <w:u w:val="none"/>
        </w:rPr>
      </w:pPr>
      <w:r>
        <w:rPr>
          <w:smallCaps/>
          <w:spacing w:val="-2"/>
        </w:rPr>
        <w:lastRenderedPageBreak/>
        <w:t>Post-</w:t>
      </w:r>
      <w:r>
        <w:rPr>
          <w:smallCaps/>
          <w:spacing w:val="-4"/>
        </w:rPr>
        <w:t>lab</w:t>
      </w:r>
      <w:r>
        <w:rPr>
          <w:b w:val="0"/>
          <w:spacing w:val="-4"/>
          <w:u w:val="none"/>
        </w:rPr>
        <w:t>:</w:t>
      </w:r>
    </w:p>
    <w:p w14:paraId="64C54C9B" w14:textId="77777777" w:rsidR="00A62B4C" w:rsidRDefault="00000000">
      <w:pPr>
        <w:pStyle w:val="BodyText"/>
        <w:spacing w:before="184"/>
        <w:ind w:left="359" w:right="356" w:firstLine="0"/>
        <w:jc w:val="both"/>
      </w:pPr>
      <w:r>
        <w:t xml:space="preserve">Once the </w:t>
      </w:r>
      <w:proofErr w:type="gramStart"/>
      <w:r>
        <w:t>in lab</w:t>
      </w:r>
      <w:proofErr w:type="gramEnd"/>
      <w:r>
        <w:t xml:space="preserve"> requirements are complete students are required to write a formal lab report summarizing their experimental process and presenting their findings. In </w:t>
      </w:r>
      <w:proofErr w:type="gramStart"/>
      <w:r>
        <w:t>addition</w:t>
      </w:r>
      <w:proofErr w:type="gramEnd"/>
      <w:r>
        <w:t xml:space="preserve"> students must answer the following questions:</w:t>
      </w:r>
    </w:p>
    <w:p w14:paraId="0018B852" w14:textId="77777777" w:rsidR="00A62B4C" w:rsidRDefault="00000000">
      <w:pPr>
        <w:spacing w:before="233" w:line="274" w:lineRule="exact"/>
        <w:ind w:left="359"/>
        <w:jc w:val="both"/>
        <w:rPr>
          <w:b/>
          <w:i/>
          <w:sz w:val="24"/>
        </w:rPr>
      </w:pPr>
      <w:r>
        <w:rPr>
          <w:b/>
          <w:sz w:val="24"/>
        </w:rPr>
        <w:t>Section</w:t>
      </w:r>
      <w:r>
        <w:rPr>
          <w:b/>
          <w:spacing w:val="-7"/>
          <w:sz w:val="24"/>
        </w:rPr>
        <w:t xml:space="preserve"> </w:t>
      </w:r>
      <w:r>
        <w:rPr>
          <w:b/>
          <w:sz w:val="24"/>
        </w:rPr>
        <w:t>(1):</w:t>
      </w:r>
      <w:r>
        <w:rPr>
          <w:b/>
          <w:spacing w:val="-8"/>
          <w:sz w:val="24"/>
        </w:rPr>
        <w:t xml:space="preserve"> </w:t>
      </w:r>
      <w:r>
        <w:rPr>
          <w:b/>
          <w:i/>
          <w:sz w:val="24"/>
        </w:rPr>
        <w:t>Influence</w:t>
      </w:r>
      <w:r>
        <w:rPr>
          <w:b/>
          <w:i/>
          <w:spacing w:val="-9"/>
          <w:sz w:val="24"/>
        </w:rPr>
        <w:t xml:space="preserve"> </w:t>
      </w:r>
      <w:r>
        <w:rPr>
          <w:b/>
          <w:i/>
          <w:sz w:val="24"/>
        </w:rPr>
        <w:t>of</w:t>
      </w:r>
      <w:r>
        <w:rPr>
          <w:b/>
          <w:i/>
          <w:spacing w:val="-6"/>
          <w:sz w:val="24"/>
        </w:rPr>
        <w:t xml:space="preserve"> </w:t>
      </w:r>
      <w:r>
        <w:rPr>
          <w:b/>
          <w:i/>
          <w:sz w:val="24"/>
        </w:rPr>
        <w:t>Precursors</w:t>
      </w:r>
      <w:r>
        <w:rPr>
          <w:b/>
          <w:i/>
          <w:spacing w:val="-8"/>
          <w:sz w:val="24"/>
        </w:rPr>
        <w:t xml:space="preserve"> </w:t>
      </w:r>
      <w:r>
        <w:rPr>
          <w:b/>
          <w:i/>
          <w:sz w:val="24"/>
        </w:rPr>
        <w:t>on</w:t>
      </w:r>
      <w:r>
        <w:rPr>
          <w:b/>
          <w:i/>
          <w:spacing w:val="-6"/>
          <w:sz w:val="24"/>
        </w:rPr>
        <w:t xml:space="preserve"> </w:t>
      </w:r>
      <w:r>
        <w:rPr>
          <w:b/>
          <w:i/>
          <w:sz w:val="24"/>
        </w:rPr>
        <w:t>Hydrogel</w:t>
      </w:r>
      <w:r>
        <w:rPr>
          <w:b/>
          <w:i/>
          <w:spacing w:val="-8"/>
          <w:sz w:val="24"/>
        </w:rPr>
        <w:t xml:space="preserve"> </w:t>
      </w:r>
      <w:r>
        <w:rPr>
          <w:b/>
          <w:i/>
          <w:spacing w:val="-2"/>
          <w:sz w:val="24"/>
        </w:rPr>
        <w:t>Mechanics</w:t>
      </w:r>
    </w:p>
    <w:p w14:paraId="4F63C561" w14:textId="77777777" w:rsidR="00A62B4C" w:rsidRDefault="00000000">
      <w:pPr>
        <w:pStyle w:val="ListParagraph"/>
        <w:numPr>
          <w:ilvl w:val="2"/>
          <w:numId w:val="3"/>
        </w:numPr>
        <w:tabs>
          <w:tab w:val="left" w:pos="719"/>
        </w:tabs>
        <w:ind w:left="719" w:right="361"/>
        <w:jc w:val="both"/>
        <w:rPr>
          <w:sz w:val="20"/>
        </w:rPr>
      </w:pPr>
      <w:r>
        <w:rPr>
          <w:sz w:val="24"/>
        </w:rPr>
        <w:t>Create a bar graph illustrating Young’s modulus for each of the experimental groups and explain. Discuss any trends observed between experimental groups.</w:t>
      </w:r>
    </w:p>
    <w:p w14:paraId="4197FECB" w14:textId="77777777" w:rsidR="00A62B4C" w:rsidRDefault="00000000">
      <w:pPr>
        <w:pStyle w:val="ListParagraph"/>
        <w:numPr>
          <w:ilvl w:val="2"/>
          <w:numId w:val="3"/>
        </w:numPr>
        <w:tabs>
          <w:tab w:val="left" w:pos="719"/>
        </w:tabs>
        <w:spacing w:before="183"/>
        <w:ind w:left="719" w:right="357"/>
        <w:jc w:val="both"/>
        <w:rPr>
          <w:sz w:val="20"/>
        </w:rPr>
      </w:pPr>
      <w:r>
        <w:rPr>
          <w:sz w:val="24"/>
        </w:rPr>
        <w:t>Relate the experimental Young’s modulus back to the starting precursor molecules for each experimental group. Be sure to discuss the apparent influence that “arm number” has on overall mechanics. Does your data follow the hypothesized trend? If not propose some reasons why this might be the case.</w:t>
      </w:r>
    </w:p>
    <w:p w14:paraId="7F169014" w14:textId="77777777" w:rsidR="00A62B4C" w:rsidRDefault="00A62B4C">
      <w:pPr>
        <w:pStyle w:val="BodyText"/>
        <w:ind w:left="0" w:firstLine="0"/>
      </w:pPr>
    </w:p>
    <w:p w14:paraId="1FA24368" w14:textId="77777777" w:rsidR="00A62B4C" w:rsidRDefault="00000000">
      <w:pPr>
        <w:pStyle w:val="ListParagraph"/>
        <w:numPr>
          <w:ilvl w:val="2"/>
          <w:numId w:val="3"/>
        </w:numPr>
        <w:tabs>
          <w:tab w:val="left" w:pos="719"/>
        </w:tabs>
        <w:ind w:left="719" w:right="356"/>
        <w:jc w:val="both"/>
        <w:rPr>
          <w:sz w:val="20"/>
        </w:rPr>
      </w:pPr>
      <w:r>
        <w:rPr>
          <w:sz w:val="24"/>
        </w:rPr>
        <w:t>Calculate</w:t>
      </w:r>
      <w:r>
        <w:rPr>
          <w:spacing w:val="-4"/>
          <w:sz w:val="24"/>
        </w:rPr>
        <w:t xml:space="preserve"> </w:t>
      </w:r>
      <w:r>
        <w:rPr>
          <w:sz w:val="24"/>
        </w:rPr>
        <w:t>the</w:t>
      </w:r>
      <w:r>
        <w:rPr>
          <w:spacing w:val="-4"/>
          <w:sz w:val="24"/>
        </w:rPr>
        <w:t xml:space="preserve"> </w:t>
      </w:r>
      <w:r>
        <w:rPr>
          <w:sz w:val="24"/>
        </w:rPr>
        <w:t>mesh-size</w:t>
      </w:r>
      <w:r>
        <w:rPr>
          <w:spacing w:val="-2"/>
          <w:sz w:val="24"/>
        </w:rPr>
        <w:t xml:space="preserve"> </w:t>
      </w:r>
      <w:r>
        <w:rPr>
          <w:sz w:val="24"/>
        </w:rPr>
        <w:t>of</w:t>
      </w:r>
      <w:r>
        <w:rPr>
          <w:spacing w:val="-4"/>
          <w:sz w:val="24"/>
        </w:rPr>
        <w:t xml:space="preserve"> </w:t>
      </w:r>
      <w:r>
        <w:rPr>
          <w:sz w:val="24"/>
        </w:rPr>
        <w:t>each</w:t>
      </w:r>
      <w:r>
        <w:rPr>
          <w:spacing w:val="-3"/>
          <w:sz w:val="24"/>
        </w:rPr>
        <w:t xml:space="preserve"> </w:t>
      </w:r>
      <w:r>
        <w:rPr>
          <w:sz w:val="24"/>
        </w:rPr>
        <w:t>sample</w:t>
      </w:r>
      <w:r>
        <w:rPr>
          <w:spacing w:val="-4"/>
          <w:sz w:val="24"/>
        </w:rPr>
        <w:t xml:space="preserve"> </w:t>
      </w:r>
      <w:r>
        <w:rPr>
          <w:sz w:val="24"/>
        </w:rPr>
        <w:t>(data</w:t>
      </w:r>
      <w:r>
        <w:rPr>
          <w:spacing w:val="-4"/>
          <w:sz w:val="24"/>
        </w:rPr>
        <w:t xml:space="preserve"> </w:t>
      </w:r>
      <w:r>
        <w:rPr>
          <w:sz w:val="24"/>
        </w:rPr>
        <w:t>provided</w:t>
      </w:r>
      <w:r>
        <w:rPr>
          <w:spacing w:val="-3"/>
          <w:sz w:val="24"/>
        </w:rPr>
        <w:t xml:space="preserve"> </w:t>
      </w:r>
      <w:r>
        <w:rPr>
          <w:sz w:val="24"/>
        </w:rPr>
        <w:t>and</w:t>
      </w:r>
      <w:r>
        <w:rPr>
          <w:spacing w:val="-3"/>
          <w:sz w:val="24"/>
        </w:rPr>
        <w:t xml:space="preserve"> </w:t>
      </w:r>
      <w:r>
        <w:rPr>
          <w:sz w:val="24"/>
        </w:rPr>
        <w:t>equations</w:t>
      </w:r>
      <w:r>
        <w:rPr>
          <w:spacing w:val="-3"/>
          <w:sz w:val="24"/>
        </w:rPr>
        <w:t xml:space="preserve"> </w:t>
      </w:r>
      <w:r>
        <w:rPr>
          <w:sz w:val="24"/>
        </w:rPr>
        <w:t xml:space="preserve">from </w:t>
      </w:r>
      <w:r>
        <w:rPr>
          <w:i/>
          <w:sz w:val="24"/>
        </w:rPr>
        <w:t>Peppas.</w:t>
      </w:r>
      <w:r>
        <w:rPr>
          <w:i/>
          <w:spacing w:val="-3"/>
          <w:sz w:val="24"/>
        </w:rPr>
        <w:t xml:space="preserve"> </w:t>
      </w:r>
      <w:r>
        <w:rPr>
          <w:i/>
          <w:sz w:val="24"/>
        </w:rPr>
        <w:t>2006</w:t>
      </w:r>
      <w:r>
        <w:rPr>
          <w:sz w:val="24"/>
        </w:rPr>
        <w:t>)</w:t>
      </w:r>
      <w:r>
        <w:rPr>
          <w:spacing w:val="-4"/>
          <w:sz w:val="24"/>
        </w:rPr>
        <w:t xml:space="preserve"> </w:t>
      </w:r>
      <w:r>
        <w:rPr>
          <w:sz w:val="24"/>
        </w:rPr>
        <w:t>and relate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observed Young’s</w:t>
      </w:r>
      <w:r>
        <w:rPr>
          <w:spacing w:val="-1"/>
          <w:sz w:val="24"/>
        </w:rPr>
        <w:t xml:space="preserve"> </w:t>
      </w:r>
      <w:r>
        <w:rPr>
          <w:sz w:val="24"/>
        </w:rPr>
        <w:t>modulus</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experimental group.</w:t>
      </w:r>
      <w:r>
        <w:rPr>
          <w:spacing w:val="-1"/>
          <w:sz w:val="24"/>
        </w:rPr>
        <w:t xml:space="preserve"> </w:t>
      </w:r>
      <w:r>
        <w:rPr>
          <w:sz w:val="24"/>
        </w:rPr>
        <w:t>Plot mesh-size</w:t>
      </w:r>
      <w:r>
        <w:rPr>
          <w:spacing w:val="-2"/>
          <w:sz w:val="24"/>
        </w:rPr>
        <w:t xml:space="preserve"> </w:t>
      </w:r>
      <w:r>
        <w:rPr>
          <w:sz w:val="24"/>
        </w:rPr>
        <w:t>vs.</w:t>
      </w:r>
      <w:r>
        <w:rPr>
          <w:spacing w:val="-1"/>
          <w:sz w:val="24"/>
        </w:rPr>
        <w:t xml:space="preserve"> </w:t>
      </w:r>
      <w:r>
        <w:rPr>
          <w:sz w:val="24"/>
        </w:rPr>
        <w:t>thiol linker for each of the PEG molecules. Is mesh size correlated with modulus?</w:t>
      </w:r>
    </w:p>
    <w:p w14:paraId="2F00B517" w14:textId="77777777" w:rsidR="00A62B4C" w:rsidRDefault="00A62B4C">
      <w:pPr>
        <w:pStyle w:val="BodyText"/>
        <w:spacing w:before="45"/>
        <w:ind w:left="0" w:firstLine="0"/>
        <w:rPr>
          <w:sz w:val="20"/>
        </w:rPr>
      </w:pPr>
    </w:p>
    <w:p w14:paraId="492FF1B2" w14:textId="77777777" w:rsidR="00A62B4C" w:rsidRDefault="00000000">
      <w:pPr>
        <w:tabs>
          <w:tab w:val="left" w:pos="4507"/>
        </w:tabs>
        <w:spacing w:before="1" w:line="94" w:lineRule="exact"/>
        <w:ind w:left="2102"/>
        <w:rPr>
          <w:sz w:val="12"/>
        </w:rPr>
      </w:pPr>
      <w:r>
        <w:rPr>
          <w:rFonts w:ascii="Arial" w:hAnsi="Arial"/>
          <w:w w:val="80"/>
          <w:position w:val="2"/>
          <w:sz w:val="20"/>
        </w:rPr>
        <w:t></w:t>
      </w:r>
      <w:r>
        <w:rPr>
          <w:rFonts w:ascii="Arial" w:hAnsi="Arial"/>
          <w:spacing w:val="-26"/>
          <w:w w:val="80"/>
          <w:position w:val="2"/>
          <w:sz w:val="20"/>
        </w:rPr>
        <w:t xml:space="preserve"> </w:t>
      </w:r>
      <w:r>
        <w:rPr>
          <w:rFonts w:ascii="Symbol" w:hAnsi="Symbol"/>
          <w:w w:val="145"/>
          <w:position w:val="-4"/>
          <w:sz w:val="21"/>
        </w:rPr>
        <w:t></w:t>
      </w:r>
      <w:r>
        <w:rPr>
          <w:spacing w:val="4"/>
          <w:w w:val="145"/>
          <w:position w:val="-4"/>
          <w:sz w:val="21"/>
        </w:rPr>
        <w:t xml:space="preserve"> </w:t>
      </w:r>
      <w:r>
        <w:rPr>
          <w:rFonts w:ascii="Arial" w:hAnsi="Arial"/>
          <w:spacing w:val="-10"/>
          <w:w w:val="80"/>
          <w:position w:val="2"/>
          <w:sz w:val="20"/>
        </w:rPr>
        <w:t></w:t>
      </w:r>
      <w:r>
        <w:rPr>
          <w:rFonts w:ascii="Arial" w:hAnsi="Arial"/>
          <w:position w:val="2"/>
          <w:sz w:val="20"/>
        </w:rPr>
        <w:tab/>
      </w:r>
      <w:r>
        <w:rPr>
          <w:spacing w:val="-10"/>
          <w:sz w:val="12"/>
        </w:rPr>
        <w:t>2</w:t>
      </w:r>
    </w:p>
    <w:p w14:paraId="4F58184C" w14:textId="77777777" w:rsidR="00A62B4C" w:rsidRDefault="00000000">
      <w:pPr>
        <w:tabs>
          <w:tab w:val="left" w:pos="1711"/>
          <w:tab w:val="left" w:pos="2102"/>
        </w:tabs>
        <w:spacing w:before="6" w:line="150" w:lineRule="exact"/>
        <w:ind w:left="1207"/>
        <w:rPr>
          <w:i/>
          <w:sz w:val="21"/>
        </w:rPr>
      </w:pPr>
      <w:r>
        <w:rPr>
          <w:i/>
          <w:noProof/>
          <w:sz w:val="21"/>
        </w:rPr>
        <mc:AlternateContent>
          <mc:Choice Requires="wps">
            <w:drawing>
              <wp:anchor distT="0" distB="0" distL="0" distR="0" simplePos="0" relativeHeight="487369216" behindDoc="1" locked="0" layoutInCell="1" allowOverlap="1" wp14:anchorId="3D14BE40" wp14:editId="5FD36FF8">
                <wp:simplePos x="0" y="0"/>
                <wp:positionH relativeFrom="page">
                  <wp:posOffset>2077214</wp:posOffset>
                </wp:positionH>
                <wp:positionV relativeFrom="paragraph">
                  <wp:posOffset>6795</wp:posOffset>
                </wp:positionV>
                <wp:extent cx="160020" cy="22732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227329"/>
                        </a:xfrm>
                        <a:custGeom>
                          <a:avLst/>
                          <a:gdLst/>
                          <a:ahLst/>
                          <a:cxnLst/>
                          <a:rect l="l" t="t" r="r" b="b"/>
                          <a:pathLst>
                            <a:path w="160020" h="227329">
                              <a:moveTo>
                                <a:pt x="160013" y="0"/>
                              </a:moveTo>
                              <a:lnTo>
                                <a:pt x="0" y="227081"/>
                              </a:lnTo>
                            </a:path>
                          </a:pathLst>
                        </a:custGeom>
                        <a:ln w="26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47264" from="176.159644pt,.535114pt" to="163.560165pt,18.415558pt" stroked="true" strokeweight=".210314pt" strokecolor="#000000">
                <v:stroke dashstyle="solid"/>
                <w10:wrap type="none"/>
              </v:line>
            </w:pict>
          </mc:Fallback>
        </mc:AlternateContent>
      </w:r>
      <w:r>
        <w:rPr>
          <w:spacing w:val="-10"/>
          <w:position w:val="-11"/>
          <w:sz w:val="20"/>
        </w:rPr>
        <w:t>1</w:t>
      </w:r>
      <w:r>
        <w:rPr>
          <w:position w:val="-11"/>
          <w:sz w:val="20"/>
        </w:rPr>
        <w:tab/>
      </w:r>
      <w:r>
        <w:rPr>
          <w:spacing w:val="-10"/>
          <w:position w:val="-11"/>
          <w:sz w:val="20"/>
        </w:rPr>
        <w:t>2</w:t>
      </w:r>
      <w:r>
        <w:rPr>
          <w:position w:val="-11"/>
          <w:sz w:val="20"/>
        </w:rPr>
        <w:tab/>
      </w:r>
      <w:proofErr w:type="gramStart"/>
      <w:r>
        <w:rPr>
          <w:rFonts w:ascii="Arial" w:hAnsi="Arial"/>
          <w:w w:val="90"/>
          <w:position w:val="1"/>
          <w:sz w:val="20"/>
        </w:rPr>
        <w:t></w:t>
      </w:r>
      <w:r>
        <w:rPr>
          <w:rFonts w:ascii="Arial" w:hAnsi="Arial"/>
          <w:spacing w:val="35"/>
          <w:position w:val="1"/>
          <w:sz w:val="20"/>
        </w:rPr>
        <w:t xml:space="preserve">  </w:t>
      </w:r>
      <w:r>
        <w:rPr>
          <w:i/>
          <w:position w:val="-9"/>
          <w:sz w:val="20"/>
        </w:rPr>
        <w:t>V</w:t>
      </w:r>
      <w:proofErr w:type="gramEnd"/>
      <w:r>
        <w:rPr>
          <w:i/>
          <w:spacing w:val="4"/>
          <w:position w:val="-9"/>
          <w:sz w:val="20"/>
        </w:rPr>
        <w:t xml:space="preserve"> </w:t>
      </w:r>
      <w:r>
        <w:rPr>
          <w:rFonts w:ascii="Arial" w:hAnsi="Arial"/>
          <w:w w:val="90"/>
          <w:position w:val="1"/>
          <w:sz w:val="20"/>
        </w:rPr>
        <w:t></w:t>
      </w:r>
      <w:r>
        <w:rPr>
          <w:rFonts w:ascii="Arial" w:hAnsi="Arial"/>
          <w:spacing w:val="14"/>
          <w:position w:val="1"/>
          <w:sz w:val="20"/>
        </w:rPr>
        <w:t xml:space="preserve"> </w:t>
      </w:r>
      <w:r>
        <w:rPr>
          <w:sz w:val="20"/>
        </w:rPr>
        <w:t>ln(1</w:t>
      </w:r>
      <w:r>
        <w:rPr>
          <w:rFonts w:ascii="Symbol" w:hAnsi="Symbol"/>
          <w:sz w:val="20"/>
        </w:rPr>
        <w:t></w:t>
      </w:r>
      <w:r>
        <w:rPr>
          <w:rFonts w:ascii="Symbol" w:hAnsi="Symbol"/>
          <w:sz w:val="21"/>
        </w:rPr>
        <w:t></w:t>
      </w:r>
      <w:proofErr w:type="gramStart"/>
      <w:r>
        <w:rPr>
          <w:sz w:val="21"/>
          <w:vertAlign w:val="subscript"/>
        </w:rPr>
        <w:t>2,</w:t>
      </w:r>
      <w:r>
        <w:rPr>
          <w:i/>
          <w:sz w:val="21"/>
          <w:vertAlign w:val="subscript"/>
        </w:rPr>
        <w:t>s</w:t>
      </w:r>
      <w:proofErr w:type="gramEnd"/>
      <w:r>
        <w:rPr>
          <w:sz w:val="20"/>
        </w:rPr>
        <w:t>)</w:t>
      </w:r>
      <w:r>
        <w:rPr>
          <w:spacing w:val="-15"/>
          <w:sz w:val="20"/>
        </w:rPr>
        <w:t xml:space="preserve"> </w:t>
      </w:r>
      <w:r>
        <w:rPr>
          <w:rFonts w:ascii="Symbol" w:hAnsi="Symbol"/>
          <w:sz w:val="20"/>
        </w:rPr>
        <w:t></w:t>
      </w:r>
      <w:r>
        <w:rPr>
          <w:rFonts w:ascii="Symbol" w:hAnsi="Symbol"/>
          <w:sz w:val="21"/>
        </w:rPr>
        <w:t></w:t>
      </w:r>
      <w:proofErr w:type="gramStart"/>
      <w:r>
        <w:rPr>
          <w:sz w:val="21"/>
          <w:vertAlign w:val="subscript"/>
        </w:rPr>
        <w:t>2,</w:t>
      </w:r>
      <w:r>
        <w:rPr>
          <w:i/>
          <w:sz w:val="21"/>
          <w:vertAlign w:val="subscript"/>
        </w:rPr>
        <w:t>s</w:t>
      </w:r>
      <w:proofErr w:type="gramEnd"/>
      <w:r>
        <w:rPr>
          <w:i/>
          <w:spacing w:val="2"/>
          <w:sz w:val="21"/>
        </w:rPr>
        <w:t xml:space="preserve"> </w:t>
      </w:r>
      <w:r>
        <w:rPr>
          <w:rFonts w:ascii="Symbol" w:hAnsi="Symbol"/>
          <w:spacing w:val="-2"/>
          <w:sz w:val="20"/>
        </w:rPr>
        <w:t></w:t>
      </w:r>
      <w:r>
        <w:rPr>
          <w:rFonts w:ascii="Symbol" w:hAnsi="Symbol"/>
          <w:spacing w:val="-2"/>
          <w:sz w:val="21"/>
        </w:rPr>
        <w:t></w:t>
      </w:r>
      <w:r>
        <w:rPr>
          <w:spacing w:val="-2"/>
          <w:sz w:val="21"/>
          <w:vertAlign w:val="subscript"/>
        </w:rPr>
        <w:t>1</w:t>
      </w:r>
      <w:r>
        <w:rPr>
          <w:rFonts w:ascii="Symbol" w:hAnsi="Symbol"/>
          <w:spacing w:val="-2"/>
          <w:sz w:val="21"/>
        </w:rPr>
        <w:t></w:t>
      </w:r>
      <w:proofErr w:type="gramStart"/>
      <w:r>
        <w:rPr>
          <w:spacing w:val="-2"/>
          <w:sz w:val="21"/>
          <w:vertAlign w:val="subscript"/>
        </w:rPr>
        <w:t>2,</w:t>
      </w:r>
      <w:r>
        <w:rPr>
          <w:i/>
          <w:spacing w:val="-2"/>
          <w:sz w:val="21"/>
          <w:vertAlign w:val="subscript"/>
        </w:rPr>
        <w:t>s</w:t>
      </w:r>
      <w:proofErr w:type="gramEnd"/>
    </w:p>
    <w:p w14:paraId="01A90543" w14:textId="77777777" w:rsidR="00A62B4C" w:rsidRDefault="00A62B4C">
      <w:pPr>
        <w:spacing w:line="150" w:lineRule="exact"/>
        <w:rPr>
          <w:i/>
          <w:sz w:val="21"/>
        </w:rPr>
        <w:sectPr w:rsidR="00A62B4C">
          <w:pgSz w:w="12240" w:h="15840"/>
          <w:pgMar w:top="1340" w:right="1080" w:bottom="940" w:left="1080" w:header="722" w:footer="747" w:gutter="0"/>
          <w:cols w:space="720"/>
        </w:sectPr>
      </w:pPr>
    </w:p>
    <w:p w14:paraId="4C3B9329" w14:textId="77777777" w:rsidR="00A62B4C" w:rsidRDefault="00000000">
      <w:pPr>
        <w:tabs>
          <w:tab w:val="left" w:pos="1951"/>
          <w:tab w:val="left" w:pos="2443"/>
          <w:tab w:val="left" w:pos="4653"/>
        </w:tabs>
        <w:spacing w:before="62" w:line="57" w:lineRule="auto"/>
        <w:ind w:left="1111"/>
        <w:rPr>
          <w:rFonts w:ascii="Arial" w:hAnsi="Arial"/>
          <w:sz w:val="20"/>
        </w:rPr>
      </w:pPr>
      <w:r>
        <w:rPr>
          <w:rFonts w:ascii="Arial" w:hAnsi="Arial"/>
          <w:noProof/>
          <w:sz w:val="20"/>
        </w:rPr>
        <mc:AlternateContent>
          <mc:Choice Requires="wps">
            <w:drawing>
              <wp:anchor distT="0" distB="0" distL="0" distR="0" simplePos="0" relativeHeight="15729152" behindDoc="0" locked="0" layoutInCell="1" allowOverlap="1" wp14:anchorId="4D7B6B50" wp14:editId="12D0BD53">
                <wp:simplePos x="0" y="0"/>
                <wp:positionH relativeFrom="page">
                  <wp:posOffset>1708410</wp:posOffset>
                </wp:positionH>
                <wp:positionV relativeFrom="paragraph">
                  <wp:posOffset>158978</wp:posOffset>
                </wp:positionV>
                <wp:extent cx="187960" cy="171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7145"/>
                        </a:xfrm>
                        <a:custGeom>
                          <a:avLst/>
                          <a:gdLst/>
                          <a:ahLst/>
                          <a:cxnLst/>
                          <a:rect l="l" t="t" r="r" b="b"/>
                          <a:pathLst>
                            <a:path w="187960" h="17145">
                              <a:moveTo>
                                <a:pt x="10661" y="16762"/>
                              </a:moveTo>
                              <a:lnTo>
                                <a:pt x="176775" y="16762"/>
                              </a:lnTo>
                            </a:path>
                            <a:path w="187960" h="17145">
                              <a:moveTo>
                                <a:pt x="0" y="0"/>
                              </a:moveTo>
                              <a:lnTo>
                                <a:pt x="187452" y="0"/>
                              </a:lnTo>
                            </a:path>
                          </a:pathLst>
                        </a:custGeom>
                        <a:ln w="535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4.520477pt;margin-top:12.517963pt;width:14.8pt;height:1.35pt;mso-position-horizontal-relative:page;mso-position-vertical-relative:paragraph;z-index:15729152" id="docshape4" coordorigin="2690,250" coordsize="296,27" path="m2707,277l2969,277m2690,250l2986,250e" filled="false" stroked="true" strokeweight=".42192pt" strokecolor="#000000">
                <v:path arrowok="t"/>
                <v:stroke dashstyle="solid"/>
                <w10:wrap type="none"/>
              </v:shape>
            </w:pict>
          </mc:Fallback>
        </mc:AlternateContent>
      </w:r>
      <w:r>
        <w:rPr>
          <w:noProof/>
          <w:position w:val="-8"/>
        </w:rPr>
        <w:drawing>
          <wp:inline distT="0" distB="0" distL="0" distR="0" wp14:anchorId="6CFBC3C9" wp14:editId="1192DD6C">
            <wp:extent cx="182882" cy="2216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82882" cy="22169"/>
                    </a:xfrm>
                    <a:prstGeom prst="rect">
                      <a:avLst/>
                    </a:prstGeom>
                  </pic:spPr>
                </pic:pic>
              </a:graphicData>
            </a:graphic>
          </wp:inline>
        </w:drawing>
      </w:r>
      <w:r>
        <w:rPr>
          <w:position w:val="-11"/>
          <w:sz w:val="20"/>
        </w:rPr>
        <w:t xml:space="preserve"> </w:t>
      </w:r>
      <w:r>
        <w:rPr>
          <w:rFonts w:ascii="Symbol" w:hAnsi="Symbol"/>
          <w:w w:val="150"/>
          <w:position w:val="-11"/>
          <w:sz w:val="20"/>
        </w:rPr>
        <w:t></w:t>
      </w:r>
      <w:r>
        <w:rPr>
          <w:position w:val="-11"/>
          <w:sz w:val="20"/>
        </w:rPr>
        <w:tab/>
      </w:r>
      <w:r>
        <w:rPr>
          <w:rFonts w:ascii="Symbol" w:hAnsi="Symbol"/>
          <w:spacing w:val="-5"/>
          <w:w w:val="115"/>
          <w:position w:val="-11"/>
          <w:sz w:val="20"/>
        </w:rPr>
        <w:t></w:t>
      </w:r>
      <w:r>
        <w:rPr>
          <w:rFonts w:ascii="Arial" w:hAnsi="Arial"/>
          <w:spacing w:val="-5"/>
          <w:w w:val="115"/>
          <w:sz w:val="20"/>
          <w:u w:val="single"/>
        </w:rPr>
        <w:t></w:t>
      </w:r>
      <w:r>
        <w:rPr>
          <w:rFonts w:ascii="Arial" w:hAnsi="Arial"/>
          <w:sz w:val="20"/>
          <w:u w:val="single"/>
        </w:rPr>
        <w:tab/>
      </w:r>
      <w:r>
        <w:rPr>
          <w:spacing w:val="-5"/>
          <w:sz w:val="20"/>
          <w:u w:val="single"/>
          <w:vertAlign w:val="subscript"/>
        </w:rPr>
        <w:t>1</w:t>
      </w:r>
      <w:r>
        <w:rPr>
          <w:rFonts w:ascii="Arial" w:hAnsi="Arial"/>
          <w:spacing w:val="-5"/>
          <w:sz w:val="20"/>
          <w:u w:val="single"/>
        </w:rPr>
        <w:t></w:t>
      </w:r>
      <w:r>
        <w:rPr>
          <w:rFonts w:ascii="Arial" w:hAnsi="Arial"/>
          <w:sz w:val="20"/>
          <w:u w:val="single"/>
        </w:rPr>
        <w:tab/>
      </w:r>
    </w:p>
    <w:p w14:paraId="2489721A" w14:textId="77777777" w:rsidR="00A62B4C" w:rsidRDefault="00000000">
      <w:pPr>
        <w:spacing w:before="37" w:line="190" w:lineRule="exact"/>
        <w:ind w:right="39"/>
        <w:jc w:val="center"/>
        <w:rPr>
          <w:sz w:val="20"/>
        </w:rPr>
      </w:pPr>
      <w:r>
        <w:br w:type="column"/>
      </w:r>
      <w:r>
        <w:rPr>
          <w:sz w:val="20"/>
        </w:rPr>
        <w:t>:</w:t>
      </w:r>
      <w:r>
        <w:rPr>
          <w:spacing w:val="-5"/>
          <w:sz w:val="20"/>
        </w:rPr>
        <w:t xml:space="preserve"> </w:t>
      </w:r>
      <w:r>
        <w:rPr>
          <w:sz w:val="20"/>
        </w:rPr>
        <w:t>Equation</w:t>
      </w:r>
      <w:r>
        <w:rPr>
          <w:spacing w:val="-5"/>
          <w:sz w:val="20"/>
        </w:rPr>
        <w:t xml:space="preserve"> 1.</w:t>
      </w:r>
    </w:p>
    <w:p w14:paraId="47EB0518" w14:textId="77777777" w:rsidR="00A62B4C" w:rsidRDefault="00A62B4C">
      <w:pPr>
        <w:spacing w:line="190" w:lineRule="exact"/>
        <w:jc w:val="center"/>
        <w:rPr>
          <w:sz w:val="20"/>
        </w:rPr>
        <w:sectPr w:rsidR="00A62B4C">
          <w:type w:val="continuous"/>
          <w:pgSz w:w="12240" w:h="15840"/>
          <w:pgMar w:top="1340" w:right="1080" w:bottom="940" w:left="1080" w:header="722" w:footer="747" w:gutter="0"/>
          <w:cols w:num="2" w:space="720" w:equalWidth="0">
            <w:col w:w="4694" w:space="1414"/>
            <w:col w:w="3972"/>
          </w:cols>
        </w:sectPr>
      </w:pPr>
    </w:p>
    <w:p w14:paraId="1E2F45A8" w14:textId="77777777" w:rsidR="00A62B4C" w:rsidRDefault="00000000">
      <w:pPr>
        <w:tabs>
          <w:tab w:val="left" w:pos="1636"/>
        </w:tabs>
        <w:spacing w:before="47"/>
        <w:ind w:left="1137"/>
        <w:rPr>
          <w:i/>
          <w:position w:val="-4"/>
          <w:sz w:val="12"/>
        </w:rPr>
      </w:pPr>
      <w:r>
        <w:rPr>
          <w:i/>
          <w:noProof/>
          <w:position w:val="-4"/>
          <w:sz w:val="12"/>
        </w:rPr>
        <mc:AlternateContent>
          <mc:Choice Requires="wps">
            <w:drawing>
              <wp:anchor distT="0" distB="0" distL="0" distR="0" simplePos="0" relativeHeight="487369728" behindDoc="1" locked="0" layoutInCell="1" allowOverlap="1" wp14:anchorId="4A45452F" wp14:editId="5E7C0AD1">
                <wp:simplePos x="0" y="0"/>
                <wp:positionH relativeFrom="page">
                  <wp:posOffset>2670045</wp:posOffset>
                </wp:positionH>
                <wp:positionV relativeFrom="paragraph">
                  <wp:posOffset>64868</wp:posOffset>
                </wp:positionV>
                <wp:extent cx="81280" cy="1130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13030"/>
                        </a:xfrm>
                        <a:custGeom>
                          <a:avLst/>
                          <a:gdLst/>
                          <a:ahLst/>
                          <a:cxnLst/>
                          <a:rect l="l" t="t" r="r" b="b"/>
                          <a:pathLst>
                            <a:path w="81280" h="113030">
                              <a:moveTo>
                                <a:pt x="80776" y="0"/>
                              </a:moveTo>
                              <a:lnTo>
                                <a:pt x="0" y="112771"/>
                              </a:lnTo>
                            </a:path>
                          </a:pathLst>
                        </a:custGeom>
                        <a:ln w="267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46752" from="216.600205pt,5.107789pt" to="210.239822pt,13.987465pt" stroked="true" strokeweight=".210342pt" strokecolor="#000000">
                <v:stroke dashstyle="solid"/>
                <w10:wrap type="none"/>
              </v:line>
            </w:pict>
          </mc:Fallback>
        </mc:AlternateContent>
      </w:r>
      <w:r>
        <w:rPr>
          <w:i/>
          <w:noProof/>
          <w:position w:val="-4"/>
          <w:sz w:val="12"/>
        </w:rPr>
        <mc:AlternateContent>
          <mc:Choice Requires="wps">
            <w:drawing>
              <wp:anchor distT="0" distB="0" distL="0" distR="0" simplePos="0" relativeHeight="487370240" behindDoc="1" locked="0" layoutInCell="1" allowOverlap="1" wp14:anchorId="57B7DF99" wp14:editId="4409CB18">
                <wp:simplePos x="0" y="0"/>
                <wp:positionH relativeFrom="page">
                  <wp:posOffset>2987037</wp:posOffset>
                </wp:positionH>
                <wp:positionV relativeFrom="paragraph">
                  <wp:posOffset>38955</wp:posOffset>
                </wp:positionV>
                <wp:extent cx="161925" cy="2317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31775"/>
                        </a:xfrm>
                        <a:custGeom>
                          <a:avLst/>
                          <a:gdLst/>
                          <a:ahLst/>
                          <a:cxnLst/>
                          <a:rect l="l" t="t" r="r" b="b"/>
                          <a:pathLst>
                            <a:path w="161925" h="231775">
                              <a:moveTo>
                                <a:pt x="161553" y="0"/>
                              </a:moveTo>
                              <a:lnTo>
                                <a:pt x="0" y="231649"/>
                              </a:lnTo>
                            </a:path>
                          </a:pathLst>
                        </a:custGeom>
                        <a:ln w="26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46240" from="247.920548pt,3.067389pt" to="235.199783pt,21.307477pt" stroked="true" strokeweight=".210296pt" strokecolor="#000000">
                <v:stroke dashstyle="solid"/>
                <w10:wrap type="none"/>
              </v:line>
            </w:pict>
          </mc:Fallback>
        </mc:AlternateContent>
      </w:r>
      <w:r>
        <w:rPr>
          <w:i/>
          <w:noProof/>
          <w:position w:val="-4"/>
          <w:sz w:val="12"/>
        </w:rPr>
        <mc:AlternateContent>
          <mc:Choice Requires="wps">
            <w:drawing>
              <wp:anchor distT="0" distB="0" distL="0" distR="0" simplePos="0" relativeHeight="487371776" behindDoc="1" locked="0" layoutInCell="1" allowOverlap="1" wp14:anchorId="46C141BE" wp14:editId="7F03F0AF">
                <wp:simplePos x="0" y="0"/>
                <wp:positionH relativeFrom="page">
                  <wp:posOffset>2499359</wp:posOffset>
                </wp:positionH>
                <wp:positionV relativeFrom="paragraph">
                  <wp:posOffset>70146</wp:posOffset>
                </wp:positionV>
                <wp:extent cx="168275" cy="1866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86690"/>
                        </a:xfrm>
                        <a:prstGeom prst="rect">
                          <a:avLst/>
                        </a:prstGeom>
                      </wps:spPr>
                      <wps:txbx>
                        <w:txbxContent>
                          <w:p w14:paraId="3F80B4F3" w14:textId="77777777" w:rsidR="00A62B4C" w:rsidRDefault="00000000">
                            <w:pPr>
                              <w:spacing w:before="6"/>
                              <w:rPr>
                                <w:i/>
                                <w:sz w:val="12"/>
                              </w:rPr>
                            </w:pPr>
                            <w:r>
                              <w:rPr>
                                <w:rFonts w:ascii="Symbol" w:hAnsi="Symbol"/>
                                <w:spacing w:val="-24"/>
                                <w:position w:val="5"/>
                                <w:sz w:val="21"/>
                              </w:rPr>
                              <w:t></w:t>
                            </w:r>
                            <w:r>
                              <w:rPr>
                                <w:spacing w:val="-24"/>
                                <w:sz w:val="12"/>
                              </w:rPr>
                              <w:t>2,</w:t>
                            </w:r>
                            <w:r>
                              <w:rPr>
                                <w:i/>
                                <w:spacing w:val="-24"/>
                                <w:sz w:val="12"/>
                              </w:rPr>
                              <w:t>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6.799927pt;margin-top:5.523361pt;width:13.25pt;height:14.7pt;mso-position-horizontal-relative:page;mso-position-vertical-relative:paragraph;z-index:-15944704" type="#_x0000_t202" id="docshape5" filled="false" stroked="false">
                <v:textbox inset="0,0,0,0">
                  <w:txbxContent>
                    <w:p>
                      <w:pPr>
                        <w:spacing w:before="6"/>
                        <w:ind w:left="0" w:right="0" w:firstLine="0"/>
                        <w:jc w:val="left"/>
                        <w:rPr>
                          <w:i/>
                          <w:sz w:val="12"/>
                        </w:rPr>
                      </w:pPr>
                      <w:r>
                        <w:rPr>
                          <w:rFonts w:ascii="Symbol" w:hAnsi="Symbol"/>
                          <w:spacing w:val="-24"/>
                          <w:position w:val="5"/>
                          <w:sz w:val="21"/>
                        </w:rPr>
                        <w:t></w:t>
                      </w:r>
                      <w:r>
                        <w:rPr>
                          <w:spacing w:val="-24"/>
                          <w:sz w:val="12"/>
                        </w:rPr>
                        <w:t>2,</w:t>
                      </w:r>
                      <w:r>
                        <w:rPr>
                          <w:i/>
                          <w:spacing w:val="-24"/>
                          <w:sz w:val="12"/>
                        </w:rPr>
                        <w:t>s</w:t>
                      </w:r>
                    </w:p>
                  </w:txbxContent>
                </v:textbox>
                <w10:wrap type="none"/>
              </v:shape>
            </w:pict>
          </mc:Fallback>
        </mc:AlternateContent>
      </w:r>
      <w:r>
        <w:rPr>
          <w:i/>
          <w:spacing w:val="-5"/>
          <w:sz w:val="20"/>
        </w:rPr>
        <w:t>M</w:t>
      </w:r>
      <w:r>
        <w:rPr>
          <w:i/>
          <w:spacing w:val="-5"/>
          <w:position w:val="-4"/>
          <w:sz w:val="12"/>
        </w:rPr>
        <w:t>c</w:t>
      </w:r>
      <w:r>
        <w:rPr>
          <w:i/>
          <w:position w:val="-4"/>
          <w:sz w:val="12"/>
        </w:rPr>
        <w:tab/>
      </w:r>
      <w:r>
        <w:rPr>
          <w:i/>
          <w:spacing w:val="-5"/>
          <w:sz w:val="20"/>
        </w:rPr>
        <w:t>M</w:t>
      </w:r>
      <w:r>
        <w:rPr>
          <w:i/>
          <w:spacing w:val="-5"/>
          <w:position w:val="-4"/>
          <w:sz w:val="12"/>
        </w:rPr>
        <w:t>n</w:t>
      </w:r>
    </w:p>
    <w:p w14:paraId="16901301" w14:textId="77777777" w:rsidR="00A62B4C" w:rsidRDefault="00000000">
      <w:pPr>
        <w:tabs>
          <w:tab w:val="left" w:pos="1220"/>
        </w:tabs>
        <w:spacing w:before="11" w:line="315" w:lineRule="exact"/>
        <w:ind w:left="867"/>
        <w:rPr>
          <w:rFonts w:ascii="Arial" w:hAnsi="Arial"/>
          <w:position w:val="8"/>
          <w:sz w:val="20"/>
        </w:rPr>
      </w:pPr>
      <w:r>
        <w:br w:type="column"/>
      </w:r>
      <w:r>
        <w:rPr>
          <w:rFonts w:ascii="Arial" w:hAnsi="Arial"/>
          <w:spacing w:val="-10"/>
          <w:w w:val="90"/>
          <w:position w:val="8"/>
          <w:sz w:val="20"/>
        </w:rPr>
        <w:t></w:t>
      </w:r>
      <w:r>
        <w:rPr>
          <w:rFonts w:ascii="Arial" w:hAnsi="Arial"/>
          <w:position w:val="8"/>
          <w:sz w:val="20"/>
        </w:rPr>
        <w:tab/>
      </w:r>
      <w:r>
        <w:rPr>
          <w:w w:val="105"/>
          <w:position w:val="9"/>
          <w:sz w:val="12"/>
        </w:rPr>
        <w:t>1</w:t>
      </w:r>
      <w:r>
        <w:rPr>
          <w:w w:val="105"/>
          <w:sz w:val="12"/>
        </w:rPr>
        <w:t>3</w:t>
      </w:r>
      <w:r>
        <w:rPr>
          <w:spacing w:val="42"/>
          <w:w w:val="105"/>
          <w:sz w:val="12"/>
        </w:rPr>
        <w:t xml:space="preserve"> </w:t>
      </w:r>
      <w:r>
        <w:rPr>
          <w:rFonts w:ascii="Symbol" w:hAnsi="Symbol"/>
          <w:w w:val="105"/>
          <w:position w:val="-4"/>
          <w:sz w:val="20"/>
        </w:rPr>
        <w:t></w:t>
      </w:r>
      <w:r>
        <w:rPr>
          <w:rFonts w:ascii="Symbol" w:hAnsi="Symbol"/>
          <w:w w:val="105"/>
          <w:position w:val="6"/>
          <w:sz w:val="21"/>
        </w:rPr>
        <w:t></w:t>
      </w:r>
      <w:proofErr w:type="gramStart"/>
      <w:r>
        <w:rPr>
          <w:w w:val="105"/>
          <w:position w:val="1"/>
          <w:sz w:val="12"/>
        </w:rPr>
        <w:t>2,</w:t>
      </w:r>
      <w:r>
        <w:rPr>
          <w:i/>
          <w:w w:val="105"/>
          <w:position w:val="1"/>
          <w:sz w:val="12"/>
        </w:rPr>
        <w:t>s</w:t>
      </w:r>
      <w:proofErr w:type="gramEnd"/>
      <w:r>
        <w:rPr>
          <w:i/>
          <w:spacing w:val="77"/>
          <w:w w:val="150"/>
          <w:position w:val="1"/>
          <w:sz w:val="12"/>
        </w:rPr>
        <w:t xml:space="preserve">  </w:t>
      </w:r>
      <w:r>
        <w:rPr>
          <w:rFonts w:ascii="Arial" w:hAnsi="Arial"/>
          <w:spacing w:val="-10"/>
          <w:w w:val="90"/>
          <w:position w:val="8"/>
          <w:sz w:val="20"/>
        </w:rPr>
        <w:t></w:t>
      </w:r>
    </w:p>
    <w:p w14:paraId="3035C017" w14:textId="77777777" w:rsidR="00A62B4C" w:rsidRDefault="00000000">
      <w:pPr>
        <w:tabs>
          <w:tab w:val="left" w:pos="1973"/>
        </w:tabs>
        <w:spacing w:line="180" w:lineRule="exact"/>
        <w:ind w:left="867"/>
        <w:rPr>
          <w:rFonts w:ascii="Arial" w:hAnsi="Arial"/>
          <w:sz w:val="20"/>
        </w:rPr>
      </w:pPr>
      <w:r>
        <w:rPr>
          <w:rFonts w:ascii="Arial" w:hAnsi="Arial"/>
          <w:noProof/>
          <w:sz w:val="20"/>
        </w:rPr>
        <mc:AlternateContent>
          <mc:Choice Requires="wps">
            <w:drawing>
              <wp:anchor distT="0" distB="0" distL="0" distR="0" simplePos="0" relativeHeight="487372288" behindDoc="1" locked="0" layoutInCell="1" allowOverlap="1" wp14:anchorId="55356189" wp14:editId="7BEB9743">
                <wp:simplePos x="0" y="0"/>
                <wp:positionH relativeFrom="page">
                  <wp:posOffset>3060190</wp:posOffset>
                </wp:positionH>
                <wp:positionV relativeFrom="paragraph">
                  <wp:posOffset>-49380</wp:posOffset>
                </wp:positionV>
                <wp:extent cx="65405" cy="144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44145"/>
                        </a:xfrm>
                        <a:prstGeom prst="rect">
                          <a:avLst/>
                        </a:prstGeom>
                      </wps:spPr>
                      <wps:txbx>
                        <w:txbxContent>
                          <w:p w14:paraId="7B170083" w14:textId="77777777" w:rsidR="00A62B4C" w:rsidRDefault="00000000">
                            <w:pPr>
                              <w:spacing w:line="226" w:lineRule="exact"/>
                              <w:rPr>
                                <w:sz w:val="20"/>
                              </w:rPr>
                            </w:pPr>
                            <w:r>
                              <w:rPr>
                                <w:spacing w:val="-10"/>
                                <w:sz w:val="20"/>
                              </w:rPr>
                              <w:t>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9599pt;margin-top:-3.88825pt;width:5.15pt;height:11.35pt;mso-position-horizontal-relative:page;mso-position-vertical-relative:paragraph;z-index:-15944192" type="#_x0000_t202" id="docshape6" filled="false" stroked="false">
                <v:textbox inset="0,0,0,0">
                  <w:txbxContent>
                    <w:p>
                      <w:pPr>
                        <w:spacing w:line="226" w:lineRule="exact" w:before="0"/>
                        <w:ind w:left="0" w:right="0" w:firstLine="0"/>
                        <w:jc w:val="left"/>
                        <w:rPr>
                          <w:sz w:val="20"/>
                        </w:rPr>
                      </w:pPr>
                      <w:r>
                        <w:rPr>
                          <w:spacing w:val="-10"/>
                          <w:sz w:val="20"/>
                        </w:rPr>
                        <w:t>2</w:t>
                      </w:r>
                    </w:p>
                  </w:txbxContent>
                </v:textbox>
                <w10:wrap type="none"/>
              </v:shape>
            </w:pict>
          </mc:Fallback>
        </mc:AlternateContent>
      </w:r>
      <w:r>
        <w:rPr>
          <w:rFonts w:ascii="Arial" w:hAnsi="Arial"/>
          <w:noProof/>
          <w:sz w:val="20"/>
        </w:rPr>
        <mc:AlternateContent>
          <mc:Choice Requires="wps">
            <w:drawing>
              <wp:anchor distT="0" distB="0" distL="0" distR="0" simplePos="0" relativeHeight="487372800" behindDoc="1" locked="0" layoutInCell="1" allowOverlap="1" wp14:anchorId="1816E505" wp14:editId="415CB813">
                <wp:simplePos x="0" y="0"/>
                <wp:positionH relativeFrom="page">
                  <wp:posOffset>2453638</wp:posOffset>
                </wp:positionH>
                <wp:positionV relativeFrom="paragraph">
                  <wp:posOffset>-120013</wp:posOffset>
                </wp:positionV>
                <wp:extent cx="50800" cy="1301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30175"/>
                        </a:xfrm>
                        <a:prstGeom prst="rect">
                          <a:avLst/>
                        </a:prstGeom>
                      </wps:spPr>
                      <wps:txbx>
                        <w:txbxContent>
                          <w:p w14:paraId="6E0639F9" w14:textId="77777777" w:rsidR="00A62B4C" w:rsidRDefault="00000000">
                            <w:pPr>
                              <w:spacing w:line="204" w:lineRule="exact"/>
                              <w:rPr>
                                <w:rFonts w:ascii="Arial" w:hAnsi="Arial"/>
                                <w:sz w:val="20"/>
                              </w:rPr>
                            </w:pPr>
                            <w:r>
                              <w:rPr>
                                <w:rFonts w:ascii="Arial" w:hAnsi="Arial"/>
                                <w:spacing w:val="-10"/>
                                <w:w w:val="40"/>
                                <w:sz w:val="2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3.199921pt;margin-top:-9.449855pt;width:4pt;height:10.25pt;mso-position-horizontal-relative:page;mso-position-vertical-relative:paragraph;z-index:-15943680" type="#_x0000_t202" id="docshape7" filled="false" stroked="false">
                <v:textbox inset="0,0,0,0">
                  <w:txbxContent>
                    <w:p>
                      <w:pPr>
                        <w:spacing w:line="204" w:lineRule="exact" w:before="0"/>
                        <w:ind w:left="0" w:right="0" w:firstLine="0"/>
                        <w:jc w:val="left"/>
                        <w:rPr>
                          <w:rFonts w:ascii="Arial" w:hAnsi="Arial"/>
                          <w:sz w:val="20"/>
                        </w:rPr>
                      </w:pPr>
                      <w:r>
                        <w:rPr>
                          <w:rFonts w:ascii="Arial" w:hAnsi="Arial"/>
                          <w:spacing w:val="-10"/>
                          <w:w w:val="40"/>
                          <w:sz w:val="20"/>
                        </w:rPr>
                        <w:t></w:t>
                      </w:r>
                    </w:p>
                  </w:txbxContent>
                </v:textbox>
                <w10:wrap type="none"/>
              </v:shape>
            </w:pict>
          </mc:Fallback>
        </mc:AlternateContent>
      </w:r>
      <w:r>
        <w:rPr>
          <w:rFonts w:ascii="Arial" w:hAnsi="Arial"/>
          <w:noProof/>
          <w:sz w:val="20"/>
        </w:rPr>
        <mc:AlternateContent>
          <mc:Choice Requires="wps">
            <w:drawing>
              <wp:anchor distT="0" distB="0" distL="0" distR="0" simplePos="0" relativeHeight="487373312" behindDoc="1" locked="0" layoutInCell="1" allowOverlap="1" wp14:anchorId="1D0E80C7" wp14:editId="506F1DE5">
                <wp:simplePos x="0" y="0"/>
                <wp:positionH relativeFrom="page">
                  <wp:posOffset>3156202</wp:posOffset>
                </wp:positionH>
                <wp:positionV relativeFrom="paragraph">
                  <wp:posOffset>-120013</wp:posOffset>
                </wp:positionV>
                <wp:extent cx="50800" cy="1301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30175"/>
                        </a:xfrm>
                        <a:prstGeom prst="rect">
                          <a:avLst/>
                        </a:prstGeom>
                      </wps:spPr>
                      <wps:txbx>
                        <w:txbxContent>
                          <w:p w14:paraId="74C6A744" w14:textId="77777777" w:rsidR="00A62B4C" w:rsidRDefault="00000000">
                            <w:pPr>
                              <w:spacing w:line="204" w:lineRule="exact"/>
                              <w:rPr>
                                <w:rFonts w:ascii="Arial" w:hAnsi="Arial"/>
                                <w:sz w:val="20"/>
                              </w:rPr>
                            </w:pPr>
                            <w:r>
                              <w:rPr>
                                <w:rFonts w:ascii="Arial" w:hAnsi="Arial"/>
                                <w:spacing w:val="-10"/>
                                <w:w w:val="40"/>
                                <w:sz w:val="2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8.519867pt;margin-top:-9.449855pt;width:4pt;height:10.25pt;mso-position-horizontal-relative:page;mso-position-vertical-relative:paragraph;z-index:-15943168" type="#_x0000_t202" id="docshape8" filled="false" stroked="false">
                <v:textbox inset="0,0,0,0">
                  <w:txbxContent>
                    <w:p>
                      <w:pPr>
                        <w:spacing w:line="204" w:lineRule="exact" w:before="0"/>
                        <w:ind w:left="0" w:right="0" w:firstLine="0"/>
                        <w:jc w:val="left"/>
                        <w:rPr>
                          <w:rFonts w:ascii="Arial" w:hAnsi="Arial"/>
                          <w:sz w:val="20"/>
                        </w:rPr>
                      </w:pPr>
                      <w:r>
                        <w:rPr>
                          <w:rFonts w:ascii="Arial" w:hAnsi="Arial"/>
                          <w:spacing w:val="-10"/>
                          <w:w w:val="40"/>
                          <w:sz w:val="20"/>
                        </w:rPr>
                        <w:t></w:t>
                      </w:r>
                    </w:p>
                  </w:txbxContent>
                </v:textbox>
                <w10:wrap type="none"/>
              </v:shape>
            </w:pict>
          </mc:Fallback>
        </mc:AlternateContent>
      </w:r>
      <w:r>
        <w:rPr>
          <w:rFonts w:ascii="Arial" w:hAnsi="Arial"/>
          <w:spacing w:val="-10"/>
          <w:w w:val="60"/>
          <w:sz w:val="20"/>
        </w:rPr>
        <w:t></w:t>
      </w:r>
      <w:r>
        <w:rPr>
          <w:rFonts w:ascii="Arial" w:hAnsi="Arial"/>
          <w:sz w:val="20"/>
        </w:rPr>
        <w:tab/>
      </w:r>
      <w:r>
        <w:rPr>
          <w:rFonts w:ascii="Arial" w:hAnsi="Arial"/>
          <w:spacing w:val="-10"/>
          <w:w w:val="60"/>
          <w:sz w:val="20"/>
        </w:rPr>
        <w:t></w:t>
      </w:r>
    </w:p>
    <w:p w14:paraId="19170B13" w14:textId="77777777" w:rsidR="00A62B4C" w:rsidRDefault="00A62B4C">
      <w:pPr>
        <w:spacing w:line="180" w:lineRule="exact"/>
        <w:rPr>
          <w:rFonts w:ascii="Arial" w:hAnsi="Arial"/>
          <w:sz w:val="20"/>
        </w:rPr>
        <w:sectPr w:rsidR="00A62B4C">
          <w:type w:val="continuous"/>
          <w:pgSz w:w="12240" w:h="15840"/>
          <w:pgMar w:top="1340" w:right="1080" w:bottom="940" w:left="1080" w:header="722" w:footer="747" w:gutter="0"/>
          <w:cols w:num="2" w:space="720" w:equalWidth="0">
            <w:col w:w="1877" w:space="40"/>
            <w:col w:w="8163"/>
          </w:cols>
        </w:sectPr>
      </w:pPr>
    </w:p>
    <w:p w14:paraId="24108DC7" w14:textId="77777777" w:rsidR="00A62B4C" w:rsidRDefault="00A62B4C">
      <w:pPr>
        <w:pStyle w:val="BodyText"/>
        <w:spacing w:before="110"/>
        <w:ind w:left="0" w:firstLine="0"/>
        <w:rPr>
          <w:rFonts w:ascii="Arial"/>
          <w:sz w:val="11"/>
        </w:rPr>
      </w:pPr>
    </w:p>
    <w:p w14:paraId="2A1BD5C6" w14:textId="77777777" w:rsidR="00A62B4C" w:rsidRDefault="00000000">
      <w:pPr>
        <w:tabs>
          <w:tab w:val="left" w:pos="2550"/>
        </w:tabs>
        <w:spacing w:line="48" w:lineRule="exact"/>
        <w:ind w:left="2275"/>
        <w:rPr>
          <w:sz w:val="11"/>
        </w:rPr>
      </w:pPr>
      <w:r>
        <w:rPr>
          <w:noProof/>
          <w:sz w:val="11"/>
        </w:rPr>
        <mc:AlternateContent>
          <mc:Choice Requires="wps">
            <w:drawing>
              <wp:anchor distT="0" distB="0" distL="0" distR="0" simplePos="0" relativeHeight="487371264" behindDoc="1" locked="0" layoutInCell="1" allowOverlap="1" wp14:anchorId="51DABE98" wp14:editId="4FCEB658">
                <wp:simplePos x="0" y="0"/>
                <wp:positionH relativeFrom="page">
                  <wp:posOffset>2360659</wp:posOffset>
                </wp:positionH>
                <wp:positionV relativeFrom="paragraph">
                  <wp:posOffset>10421</wp:posOffset>
                </wp:positionV>
                <wp:extent cx="79375" cy="10858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08585"/>
                        </a:xfrm>
                        <a:custGeom>
                          <a:avLst/>
                          <a:gdLst/>
                          <a:ahLst/>
                          <a:cxnLst/>
                          <a:rect l="l" t="t" r="r" b="b"/>
                          <a:pathLst>
                            <a:path w="79375" h="108585">
                              <a:moveTo>
                                <a:pt x="79247" y="0"/>
                              </a:moveTo>
                              <a:lnTo>
                                <a:pt x="0" y="108203"/>
                              </a:lnTo>
                            </a:path>
                          </a:pathLst>
                        </a:custGeom>
                        <a:ln w="26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45216" from="192.11862pt,.820566pt" to="185.878662pt,9.340492pt" stroked="true" strokeweight=".207409pt" strokecolor="#000000">
                <v:stroke dashstyle="solid"/>
                <w10:wrap type="none"/>
              </v:line>
            </w:pict>
          </mc:Fallback>
        </mc:AlternateContent>
      </w:r>
      <w:r>
        <w:rPr>
          <w:sz w:val="11"/>
          <w:u w:val="single"/>
        </w:rPr>
        <w:tab/>
      </w:r>
      <w:r>
        <w:rPr>
          <w:spacing w:val="40"/>
          <w:w w:val="105"/>
          <w:sz w:val="11"/>
        </w:rPr>
        <w:t xml:space="preserve"> </w:t>
      </w:r>
      <w:r>
        <w:rPr>
          <w:w w:val="105"/>
          <w:sz w:val="11"/>
        </w:rPr>
        <w:t>1</w:t>
      </w:r>
    </w:p>
    <w:p w14:paraId="08E4D58A" w14:textId="77777777" w:rsidR="00A62B4C" w:rsidRDefault="00000000">
      <w:pPr>
        <w:spacing w:before="4" w:line="124" w:lineRule="exact"/>
        <w:ind w:left="1653"/>
        <w:rPr>
          <w:position w:val="9"/>
          <w:sz w:val="11"/>
        </w:rPr>
      </w:pPr>
      <w:r>
        <w:rPr>
          <w:rFonts w:ascii="Symbol" w:hAnsi="Symbol"/>
          <w:w w:val="120"/>
          <w:sz w:val="11"/>
        </w:rPr>
        <w:t></w:t>
      </w:r>
      <w:r>
        <w:rPr>
          <w:w w:val="120"/>
          <w:sz w:val="11"/>
        </w:rPr>
        <w:t>1</w:t>
      </w:r>
      <w:r>
        <w:rPr>
          <w:spacing w:val="13"/>
          <w:w w:val="120"/>
          <w:sz w:val="11"/>
        </w:rPr>
        <w:t xml:space="preserve"> </w:t>
      </w:r>
      <w:r>
        <w:rPr>
          <w:rFonts w:ascii="Arial" w:hAnsi="Arial"/>
          <w:w w:val="85"/>
          <w:position w:val="5"/>
          <w:sz w:val="19"/>
        </w:rPr>
        <w:t></w:t>
      </w:r>
      <w:r>
        <w:rPr>
          <w:rFonts w:ascii="Arial" w:hAnsi="Arial"/>
          <w:spacing w:val="-21"/>
          <w:w w:val="85"/>
          <w:position w:val="5"/>
          <w:sz w:val="19"/>
        </w:rPr>
        <w:t xml:space="preserve"> </w:t>
      </w:r>
      <w:r>
        <w:rPr>
          <w:sz w:val="19"/>
        </w:rPr>
        <w:t>2</w:t>
      </w:r>
      <w:r>
        <w:rPr>
          <w:i/>
          <w:sz w:val="19"/>
        </w:rPr>
        <w:t>C</w:t>
      </w:r>
      <w:r>
        <w:rPr>
          <w:i/>
          <w:spacing w:val="26"/>
          <w:sz w:val="19"/>
        </w:rPr>
        <w:t xml:space="preserve"> </w:t>
      </w:r>
      <w:r>
        <w:rPr>
          <w:i/>
          <w:sz w:val="19"/>
        </w:rPr>
        <w:t>M</w:t>
      </w:r>
      <w:r>
        <w:rPr>
          <w:i/>
          <w:spacing w:val="27"/>
          <w:sz w:val="19"/>
        </w:rPr>
        <w:t xml:space="preserve"> </w:t>
      </w:r>
      <w:r>
        <w:rPr>
          <w:rFonts w:ascii="Arial" w:hAnsi="Arial"/>
          <w:w w:val="85"/>
          <w:position w:val="5"/>
          <w:sz w:val="19"/>
        </w:rPr>
        <w:t></w:t>
      </w:r>
      <w:r>
        <w:rPr>
          <w:rFonts w:ascii="Arial" w:hAnsi="Arial"/>
          <w:spacing w:val="7"/>
          <w:position w:val="5"/>
          <w:sz w:val="19"/>
        </w:rPr>
        <w:t xml:space="preserve"> </w:t>
      </w:r>
      <w:r>
        <w:rPr>
          <w:spacing w:val="-10"/>
          <w:position w:val="9"/>
          <w:sz w:val="11"/>
        </w:rPr>
        <w:t>2</w:t>
      </w:r>
    </w:p>
    <w:p w14:paraId="4DE0C2FC" w14:textId="77777777" w:rsidR="00A62B4C" w:rsidRDefault="00000000">
      <w:pPr>
        <w:tabs>
          <w:tab w:val="left" w:pos="2183"/>
          <w:tab w:val="left" w:pos="2462"/>
          <w:tab w:val="left" w:pos="7559"/>
        </w:tabs>
        <w:spacing w:line="206" w:lineRule="exact"/>
        <w:ind w:left="1096"/>
        <w:rPr>
          <w:position w:val="1"/>
          <w:sz w:val="19"/>
        </w:rPr>
      </w:pPr>
      <w:r>
        <w:rPr>
          <w:noProof/>
          <w:position w:val="1"/>
          <w:sz w:val="19"/>
        </w:rPr>
        <mc:AlternateContent>
          <mc:Choice Requires="wps">
            <w:drawing>
              <wp:anchor distT="0" distB="0" distL="0" distR="0" simplePos="0" relativeHeight="487370752" behindDoc="1" locked="0" layoutInCell="1" allowOverlap="1" wp14:anchorId="483621BD" wp14:editId="5FB92C58">
                <wp:simplePos x="0" y="0"/>
                <wp:positionH relativeFrom="page">
                  <wp:posOffset>1769349</wp:posOffset>
                </wp:positionH>
                <wp:positionV relativeFrom="paragraph">
                  <wp:posOffset>6847</wp:posOffset>
                </wp:positionV>
                <wp:extent cx="79375" cy="1098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09855"/>
                        </a:xfrm>
                        <a:custGeom>
                          <a:avLst/>
                          <a:gdLst/>
                          <a:ahLst/>
                          <a:cxnLst/>
                          <a:rect l="l" t="t" r="r" b="b"/>
                          <a:pathLst>
                            <a:path w="79375" h="109855">
                              <a:moveTo>
                                <a:pt x="79247" y="0"/>
                              </a:moveTo>
                              <a:lnTo>
                                <a:pt x="0" y="109735"/>
                              </a:lnTo>
                            </a:path>
                          </a:pathLst>
                        </a:custGeom>
                        <a:ln w="26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45728" from="145.558836pt,.539152pt" to="139.318878pt,9.179716pt" stroked="true" strokeweight=".207421pt" strokecolor="#000000">
                <v:stroke dashstyle="solid"/>
                <w10:wrap type="none"/>
              </v:line>
            </w:pict>
          </mc:Fallback>
        </mc:AlternateContent>
      </w:r>
      <w:r>
        <w:rPr>
          <w:rFonts w:ascii="Symbol" w:hAnsi="Symbol"/>
          <w:spacing w:val="-40"/>
          <w:w w:val="156"/>
          <w:position w:val="-3"/>
          <w:sz w:val="21"/>
        </w:rPr>
        <w:t></w:t>
      </w:r>
      <w:r>
        <w:rPr>
          <w:rFonts w:ascii="Symbol" w:hAnsi="Symbol"/>
          <w:spacing w:val="-57"/>
          <w:w w:val="173"/>
          <w:position w:val="-3"/>
          <w:sz w:val="19"/>
        </w:rPr>
        <w:t></w:t>
      </w:r>
      <w:r>
        <w:rPr>
          <w:rFonts w:ascii="Symbol" w:hAnsi="Symbol"/>
          <w:spacing w:val="-73"/>
          <w:w w:val="156"/>
          <w:position w:val="-3"/>
          <w:sz w:val="21"/>
        </w:rPr>
        <w:t></w:t>
      </w:r>
      <w:proofErr w:type="gramStart"/>
      <w:r>
        <w:rPr>
          <w:spacing w:val="-3"/>
          <w:w w:val="104"/>
          <w:position w:val="-8"/>
          <w:sz w:val="11"/>
        </w:rPr>
        <w:t>2</w:t>
      </w:r>
      <w:r>
        <w:rPr>
          <w:spacing w:val="4"/>
          <w:w w:val="104"/>
          <w:position w:val="-8"/>
          <w:sz w:val="11"/>
        </w:rPr>
        <w:t>,</w:t>
      </w:r>
      <w:r>
        <w:rPr>
          <w:i/>
          <w:w w:val="104"/>
          <w:position w:val="-8"/>
          <w:sz w:val="11"/>
        </w:rPr>
        <w:t>s</w:t>
      </w:r>
      <w:proofErr w:type="gramEnd"/>
      <w:r>
        <w:rPr>
          <w:i/>
          <w:position w:val="-8"/>
          <w:sz w:val="11"/>
        </w:rPr>
        <w:t xml:space="preserve">    </w:t>
      </w:r>
      <w:r>
        <w:rPr>
          <w:i/>
          <w:spacing w:val="-12"/>
          <w:position w:val="-8"/>
          <w:sz w:val="11"/>
        </w:rPr>
        <w:t xml:space="preserve"> </w:t>
      </w:r>
      <w:r>
        <w:rPr>
          <w:spacing w:val="9"/>
          <w:w w:val="104"/>
          <w:sz w:val="11"/>
        </w:rPr>
        <w:t>3</w:t>
      </w:r>
      <w:proofErr w:type="gramStart"/>
      <w:r>
        <w:rPr>
          <w:rFonts w:ascii="Arial" w:hAnsi="Arial"/>
          <w:w w:val="53"/>
          <w:position w:val="-5"/>
          <w:sz w:val="19"/>
        </w:rPr>
        <w:t></w:t>
      </w:r>
      <w:r>
        <w:rPr>
          <w:rFonts w:ascii="Arial" w:hAnsi="Arial"/>
          <w:spacing w:val="-39"/>
          <w:position w:val="-5"/>
          <w:sz w:val="19"/>
        </w:rPr>
        <w:t xml:space="preserve"> </w:t>
      </w:r>
      <w:r>
        <w:rPr>
          <w:i/>
          <w:w w:val="104"/>
          <w:position w:val="3"/>
          <w:sz w:val="11"/>
          <w:u w:val="single"/>
        </w:rPr>
        <w:t xml:space="preserve"> </w:t>
      </w:r>
      <w:r>
        <w:rPr>
          <w:i/>
          <w:position w:val="3"/>
          <w:sz w:val="11"/>
          <w:u w:val="single"/>
        </w:rPr>
        <w:tab/>
      </w:r>
      <w:proofErr w:type="gramEnd"/>
      <w:r>
        <w:rPr>
          <w:i/>
          <w:w w:val="104"/>
          <w:position w:val="3"/>
          <w:sz w:val="11"/>
          <w:u w:val="single"/>
        </w:rPr>
        <w:t>n</w:t>
      </w:r>
      <w:r>
        <w:rPr>
          <w:i/>
          <w:position w:val="3"/>
          <w:sz w:val="11"/>
          <w:u w:val="single"/>
        </w:rPr>
        <w:tab/>
      </w:r>
      <w:r>
        <w:rPr>
          <w:i/>
          <w:w w:val="104"/>
          <w:position w:val="3"/>
          <w:sz w:val="11"/>
          <w:u w:val="single"/>
        </w:rPr>
        <w:t>c</w:t>
      </w:r>
      <w:r>
        <w:rPr>
          <w:i/>
          <w:spacing w:val="2"/>
          <w:position w:val="3"/>
          <w:sz w:val="11"/>
          <w:u w:val="single"/>
        </w:rPr>
        <w:t xml:space="preserve"> </w:t>
      </w:r>
      <w:r>
        <w:rPr>
          <w:rFonts w:ascii="Arial" w:hAnsi="Arial"/>
          <w:w w:val="53"/>
          <w:position w:val="-5"/>
          <w:sz w:val="19"/>
        </w:rPr>
        <w:t></w:t>
      </w:r>
      <w:r>
        <w:rPr>
          <w:rFonts w:ascii="Arial" w:hAnsi="Arial"/>
          <w:position w:val="-5"/>
          <w:sz w:val="19"/>
        </w:rPr>
        <w:t xml:space="preserve">  </w:t>
      </w:r>
      <w:r>
        <w:rPr>
          <w:rFonts w:ascii="Arial" w:hAnsi="Arial"/>
          <w:spacing w:val="9"/>
          <w:position w:val="-5"/>
          <w:sz w:val="19"/>
        </w:rPr>
        <w:t xml:space="preserve"> </w:t>
      </w:r>
      <w:r>
        <w:rPr>
          <w:i/>
          <w:w w:val="104"/>
          <w:position w:val="-3"/>
          <w:sz w:val="19"/>
        </w:rPr>
        <w:t>l</w:t>
      </w:r>
      <w:r>
        <w:rPr>
          <w:i/>
          <w:position w:val="-3"/>
          <w:sz w:val="19"/>
        </w:rPr>
        <w:tab/>
      </w:r>
      <w:r>
        <w:rPr>
          <w:w w:val="104"/>
          <w:position w:val="1"/>
          <w:sz w:val="19"/>
        </w:rPr>
        <w:t>:</w:t>
      </w:r>
      <w:r>
        <w:rPr>
          <w:spacing w:val="3"/>
          <w:position w:val="1"/>
          <w:sz w:val="19"/>
        </w:rPr>
        <w:t xml:space="preserve"> </w:t>
      </w:r>
      <w:r>
        <w:rPr>
          <w:spacing w:val="1"/>
          <w:w w:val="104"/>
          <w:position w:val="1"/>
          <w:sz w:val="19"/>
        </w:rPr>
        <w:t>Eq</w:t>
      </w:r>
      <w:r>
        <w:rPr>
          <w:spacing w:val="-1"/>
          <w:w w:val="104"/>
          <w:position w:val="1"/>
          <w:sz w:val="19"/>
        </w:rPr>
        <w:t>u</w:t>
      </w:r>
      <w:r>
        <w:rPr>
          <w:spacing w:val="1"/>
          <w:w w:val="104"/>
          <w:position w:val="1"/>
          <w:sz w:val="19"/>
        </w:rPr>
        <w:t>a</w:t>
      </w:r>
      <w:r>
        <w:rPr>
          <w:w w:val="104"/>
          <w:position w:val="1"/>
          <w:sz w:val="19"/>
        </w:rPr>
        <w:t>ti</w:t>
      </w:r>
      <w:r>
        <w:rPr>
          <w:spacing w:val="1"/>
          <w:w w:val="104"/>
          <w:position w:val="1"/>
          <w:sz w:val="19"/>
        </w:rPr>
        <w:t>o</w:t>
      </w:r>
      <w:r>
        <w:rPr>
          <w:w w:val="104"/>
          <w:position w:val="1"/>
          <w:sz w:val="19"/>
        </w:rPr>
        <w:t>n</w:t>
      </w:r>
      <w:r>
        <w:rPr>
          <w:spacing w:val="2"/>
          <w:position w:val="1"/>
          <w:sz w:val="19"/>
        </w:rPr>
        <w:t xml:space="preserve"> </w:t>
      </w:r>
      <w:r>
        <w:rPr>
          <w:spacing w:val="1"/>
          <w:w w:val="104"/>
          <w:position w:val="1"/>
          <w:sz w:val="19"/>
        </w:rPr>
        <w:t>2</w:t>
      </w:r>
      <w:r>
        <w:rPr>
          <w:w w:val="104"/>
          <w:position w:val="1"/>
          <w:sz w:val="19"/>
        </w:rPr>
        <w:t>.</w:t>
      </w:r>
    </w:p>
    <w:p w14:paraId="42A50BB2" w14:textId="77777777" w:rsidR="00A62B4C" w:rsidRDefault="00000000">
      <w:pPr>
        <w:tabs>
          <w:tab w:val="left" w:pos="2128"/>
          <w:tab w:val="left" w:pos="2553"/>
        </w:tabs>
        <w:spacing w:line="247" w:lineRule="exact"/>
        <w:ind w:left="1847"/>
        <w:rPr>
          <w:rFonts w:ascii="Arial" w:hAnsi="Arial"/>
          <w:sz w:val="19"/>
        </w:rPr>
      </w:pPr>
      <w:r>
        <w:rPr>
          <w:rFonts w:ascii="Arial" w:hAnsi="Arial"/>
          <w:spacing w:val="-12"/>
          <w:w w:val="85"/>
          <w:sz w:val="19"/>
        </w:rPr>
        <w:t></w:t>
      </w:r>
      <w:r>
        <w:rPr>
          <w:rFonts w:ascii="Arial" w:hAnsi="Arial"/>
          <w:sz w:val="19"/>
        </w:rPr>
        <w:tab/>
      </w:r>
      <w:r>
        <w:rPr>
          <w:i/>
          <w:spacing w:val="-5"/>
          <w:w w:val="95"/>
          <w:position w:val="3"/>
          <w:sz w:val="19"/>
        </w:rPr>
        <w:t>M</w:t>
      </w:r>
      <w:r>
        <w:rPr>
          <w:i/>
          <w:spacing w:val="-5"/>
          <w:w w:val="95"/>
          <w:position w:val="-1"/>
          <w:sz w:val="11"/>
        </w:rPr>
        <w:t>r</w:t>
      </w:r>
      <w:r>
        <w:rPr>
          <w:i/>
          <w:position w:val="-1"/>
          <w:sz w:val="11"/>
        </w:rPr>
        <w:tab/>
      </w:r>
      <w:r>
        <w:rPr>
          <w:rFonts w:ascii="Arial" w:hAnsi="Arial"/>
          <w:spacing w:val="-10"/>
          <w:w w:val="85"/>
          <w:sz w:val="19"/>
        </w:rPr>
        <w:t></w:t>
      </w:r>
    </w:p>
    <w:p w14:paraId="50BE96D0" w14:textId="77777777" w:rsidR="00A62B4C" w:rsidRDefault="00000000">
      <w:pPr>
        <w:tabs>
          <w:tab w:val="left" w:pos="1799"/>
        </w:tabs>
        <w:spacing w:before="219"/>
        <w:ind w:left="719" w:right="1786"/>
      </w:pPr>
      <w:r>
        <w:rPr>
          <w:spacing w:val="-10"/>
        </w:rPr>
        <w:t>Q</w:t>
      </w:r>
      <w:r>
        <w:tab/>
        <w:t>=</w:t>
      </w:r>
      <w:r>
        <w:rPr>
          <w:spacing w:val="-4"/>
        </w:rPr>
        <w:t xml:space="preserve"> </w:t>
      </w:r>
      <w:r>
        <w:t>swelling</w:t>
      </w:r>
      <w:r>
        <w:rPr>
          <w:spacing w:val="-6"/>
        </w:rPr>
        <w:t xml:space="preserve"> </w:t>
      </w:r>
      <w:r>
        <w:t>ratio</w:t>
      </w:r>
      <w:r>
        <w:rPr>
          <w:spacing w:val="-4"/>
        </w:rPr>
        <w:t xml:space="preserve"> </w:t>
      </w:r>
      <w:r>
        <w:t>(volume</w:t>
      </w:r>
      <w:r>
        <w:rPr>
          <w:spacing w:val="-4"/>
        </w:rPr>
        <w:t xml:space="preserve"> </w:t>
      </w:r>
      <w:r>
        <w:t>wet</w:t>
      </w:r>
      <w:r>
        <w:rPr>
          <w:spacing w:val="-3"/>
        </w:rPr>
        <w:t xml:space="preserve"> </w:t>
      </w:r>
      <w:r>
        <w:t>polymer</w:t>
      </w:r>
      <w:r>
        <w:rPr>
          <w:spacing w:val="-3"/>
        </w:rPr>
        <w:t xml:space="preserve"> </w:t>
      </w:r>
      <w:r>
        <w:t>over</w:t>
      </w:r>
      <w:r>
        <w:rPr>
          <w:spacing w:val="-3"/>
        </w:rPr>
        <w:t xml:space="preserve"> </w:t>
      </w:r>
      <w:r>
        <w:t>volume</w:t>
      </w:r>
      <w:r>
        <w:rPr>
          <w:spacing w:val="-4"/>
        </w:rPr>
        <w:t xml:space="preserve"> </w:t>
      </w:r>
      <w:r>
        <w:t>dry</w:t>
      </w:r>
      <w:r>
        <w:rPr>
          <w:spacing w:val="-6"/>
        </w:rPr>
        <w:t xml:space="preserve"> </w:t>
      </w:r>
      <w:r>
        <w:t>polymer):</w:t>
      </w:r>
      <w:r>
        <w:rPr>
          <w:spacing w:val="-3"/>
        </w:rPr>
        <w:t xml:space="preserve"> </w:t>
      </w:r>
      <w:r>
        <w:t xml:space="preserve">unitless </w:t>
      </w:r>
      <w:r>
        <w:rPr>
          <w:spacing w:val="-10"/>
        </w:rPr>
        <w:t>v</w:t>
      </w:r>
      <w:r>
        <w:tab/>
        <w:t>= specific volume of polymer: 0.88mL/g</w:t>
      </w:r>
    </w:p>
    <w:p w14:paraId="3AAC79A9" w14:textId="77777777" w:rsidR="00A62B4C" w:rsidRDefault="00000000">
      <w:pPr>
        <w:tabs>
          <w:tab w:val="left" w:pos="1799"/>
        </w:tabs>
        <w:spacing w:line="251" w:lineRule="exact"/>
        <w:ind w:left="719"/>
      </w:pPr>
      <w:r>
        <w:rPr>
          <w:spacing w:val="-5"/>
        </w:rPr>
        <w:t>V</w:t>
      </w:r>
      <w:r>
        <w:rPr>
          <w:spacing w:val="-5"/>
          <w:vertAlign w:val="subscript"/>
        </w:rPr>
        <w:t>1</w:t>
      </w:r>
      <w:r>
        <w:tab/>
        <w:t>=</w:t>
      </w:r>
      <w:r>
        <w:rPr>
          <w:spacing w:val="-5"/>
        </w:rPr>
        <w:t xml:space="preserve"> </w:t>
      </w:r>
      <w:r>
        <w:t>molar</w:t>
      </w:r>
      <w:r>
        <w:rPr>
          <w:spacing w:val="-2"/>
        </w:rPr>
        <w:t xml:space="preserve"> </w:t>
      </w:r>
      <w:r>
        <w:t>volume</w:t>
      </w:r>
      <w:r>
        <w:rPr>
          <w:spacing w:val="-3"/>
        </w:rPr>
        <w:t xml:space="preserve"> </w:t>
      </w:r>
      <w:r>
        <w:t>of</w:t>
      </w:r>
      <w:r>
        <w:rPr>
          <w:spacing w:val="-2"/>
        </w:rPr>
        <w:t xml:space="preserve"> </w:t>
      </w:r>
      <w:r>
        <w:t>solvent</w:t>
      </w:r>
      <w:r>
        <w:rPr>
          <w:spacing w:val="-5"/>
        </w:rPr>
        <w:t xml:space="preserve"> </w:t>
      </w:r>
      <w:r>
        <w:t>(approximate</w:t>
      </w:r>
      <w:r>
        <w:rPr>
          <w:spacing w:val="-5"/>
        </w:rPr>
        <w:t xml:space="preserve"> </w:t>
      </w:r>
      <w:r>
        <w:t>as</w:t>
      </w:r>
      <w:r>
        <w:rPr>
          <w:spacing w:val="-3"/>
        </w:rPr>
        <w:t xml:space="preserve"> </w:t>
      </w:r>
      <w:r>
        <w:t>water):</w:t>
      </w:r>
      <w:r>
        <w:rPr>
          <w:spacing w:val="-1"/>
        </w:rPr>
        <w:t xml:space="preserve"> </w:t>
      </w:r>
      <w:r>
        <w:rPr>
          <w:spacing w:val="-2"/>
        </w:rPr>
        <w:t>18.01mL/mole</w:t>
      </w:r>
    </w:p>
    <w:p w14:paraId="05C428E8" w14:textId="77777777" w:rsidR="00A62B4C" w:rsidRDefault="00000000">
      <w:pPr>
        <w:tabs>
          <w:tab w:val="left" w:pos="1799"/>
        </w:tabs>
        <w:spacing w:before="1" w:line="262" w:lineRule="exact"/>
        <w:ind w:left="720"/>
      </w:pPr>
      <w:r>
        <w:rPr>
          <w:rFonts w:ascii="Courier New" w:hAnsi="Courier New"/>
          <w:spacing w:val="-5"/>
        </w:rPr>
        <w:t>χ</w:t>
      </w:r>
      <w:r>
        <w:rPr>
          <w:spacing w:val="-5"/>
          <w:vertAlign w:val="subscript"/>
        </w:rPr>
        <w:t>1</w:t>
      </w:r>
      <w:r>
        <w:tab/>
        <w:t>=</w:t>
      </w:r>
      <w:r>
        <w:rPr>
          <w:spacing w:val="-4"/>
        </w:rPr>
        <w:t xml:space="preserve"> </w:t>
      </w:r>
      <w:r>
        <w:t>polymer</w:t>
      </w:r>
      <w:r>
        <w:rPr>
          <w:spacing w:val="-2"/>
        </w:rPr>
        <w:t xml:space="preserve"> </w:t>
      </w:r>
      <w:r>
        <w:t>solvent</w:t>
      </w:r>
      <w:r>
        <w:rPr>
          <w:spacing w:val="-5"/>
        </w:rPr>
        <w:t xml:space="preserve"> </w:t>
      </w:r>
      <w:r>
        <w:t>interaction</w:t>
      </w:r>
      <w:r>
        <w:rPr>
          <w:spacing w:val="-3"/>
        </w:rPr>
        <w:t xml:space="preserve"> </w:t>
      </w:r>
      <w:r>
        <w:t>(0.6):</w:t>
      </w:r>
      <w:r>
        <w:rPr>
          <w:spacing w:val="-5"/>
        </w:rPr>
        <w:t xml:space="preserve"> </w:t>
      </w:r>
      <w:r>
        <w:rPr>
          <w:spacing w:val="-2"/>
        </w:rPr>
        <w:t>unitless</w:t>
      </w:r>
    </w:p>
    <w:p w14:paraId="5161FDF5" w14:textId="77777777" w:rsidR="00A62B4C" w:rsidRDefault="00000000">
      <w:pPr>
        <w:tabs>
          <w:tab w:val="left" w:pos="1799"/>
        </w:tabs>
        <w:spacing w:line="242" w:lineRule="auto"/>
        <w:ind w:left="719" w:right="785"/>
      </w:pPr>
      <w:r>
        <w:rPr>
          <w:spacing w:val="-6"/>
        </w:rPr>
        <w:t>M</w:t>
      </w:r>
      <w:r>
        <w:rPr>
          <w:spacing w:val="-6"/>
          <w:vertAlign w:val="subscript"/>
        </w:rPr>
        <w:t>n</w:t>
      </w:r>
      <w:r>
        <w:tab/>
        <w:t>=</w:t>
      </w:r>
      <w:r>
        <w:rPr>
          <w:spacing w:val="-6"/>
        </w:rPr>
        <w:t xml:space="preserve"> </w:t>
      </w:r>
      <w:r>
        <w:t>molecular</w:t>
      </w:r>
      <w:r>
        <w:rPr>
          <w:spacing w:val="-5"/>
        </w:rPr>
        <w:t xml:space="preserve"> </w:t>
      </w:r>
      <w:r>
        <w:t>weight</w:t>
      </w:r>
      <w:r>
        <w:rPr>
          <w:spacing w:val="-5"/>
        </w:rPr>
        <w:t xml:space="preserve"> </w:t>
      </w:r>
      <w:r>
        <w:t>of</w:t>
      </w:r>
      <w:r>
        <w:rPr>
          <w:spacing w:val="-5"/>
        </w:rPr>
        <w:t xml:space="preserve"> </w:t>
      </w:r>
      <w:r>
        <w:t>polymer</w:t>
      </w:r>
      <w:r>
        <w:rPr>
          <w:spacing w:val="-5"/>
        </w:rPr>
        <w:t xml:space="preserve"> </w:t>
      </w:r>
      <w:r>
        <w:t>chain</w:t>
      </w:r>
      <w:r>
        <w:rPr>
          <w:spacing w:val="-8"/>
        </w:rPr>
        <w:t xml:space="preserve"> </w:t>
      </w:r>
      <w:r>
        <w:t>(PEG-2,000/PEG-10,000/PEG-20,000):</w:t>
      </w:r>
      <w:r>
        <w:rPr>
          <w:spacing w:val="-5"/>
        </w:rPr>
        <w:t xml:space="preserve"> </w:t>
      </w:r>
      <w:r>
        <w:t xml:space="preserve">g/mole </w:t>
      </w:r>
      <w:r>
        <w:rPr>
          <w:spacing w:val="-6"/>
        </w:rPr>
        <w:t>C</w:t>
      </w:r>
      <w:r>
        <w:rPr>
          <w:spacing w:val="-6"/>
          <w:vertAlign w:val="subscript"/>
        </w:rPr>
        <w:t>n</w:t>
      </w:r>
      <w:r>
        <w:tab/>
        <w:t>= Flory characteristic ratio (6.2 for PEG): unitless</w:t>
      </w:r>
    </w:p>
    <w:p w14:paraId="37588A41" w14:textId="77777777" w:rsidR="00A62B4C" w:rsidRDefault="00000000">
      <w:pPr>
        <w:tabs>
          <w:tab w:val="left" w:pos="1799"/>
        </w:tabs>
        <w:spacing w:line="248" w:lineRule="exact"/>
        <w:ind w:left="720"/>
      </w:pPr>
      <w:proofErr w:type="spellStart"/>
      <w:r>
        <w:rPr>
          <w:spacing w:val="-5"/>
        </w:rPr>
        <w:t>M</w:t>
      </w:r>
      <w:r>
        <w:rPr>
          <w:spacing w:val="-5"/>
          <w:vertAlign w:val="subscript"/>
        </w:rPr>
        <w:t>r</w:t>
      </w:r>
      <w:proofErr w:type="spellEnd"/>
      <w:r>
        <w:tab/>
        <w:t>=</w:t>
      </w:r>
      <w:r>
        <w:rPr>
          <w:spacing w:val="-3"/>
        </w:rPr>
        <w:t xml:space="preserve"> </w:t>
      </w:r>
      <w:r>
        <w:t>molecular</w:t>
      </w:r>
      <w:r>
        <w:rPr>
          <w:spacing w:val="-1"/>
        </w:rPr>
        <w:t xml:space="preserve"> </w:t>
      </w:r>
      <w:r>
        <w:t>weight</w:t>
      </w:r>
      <w:r>
        <w:rPr>
          <w:spacing w:val="-2"/>
        </w:rPr>
        <w:t xml:space="preserve"> </w:t>
      </w:r>
      <w:r>
        <w:t>of</w:t>
      </w:r>
      <w:r>
        <w:rPr>
          <w:spacing w:val="-1"/>
        </w:rPr>
        <w:t xml:space="preserve"> </w:t>
      </w:r>
      <w:r>
        <w:t>PEG</w:t>
      </w:r>
      <w:r>
        <w:rPr>
          <w:spacing w:val="-5"/>
        </w:rPr>
        <w:t xml:space="preserve"> </w:t>
      </w:r>
      <w:r>
        <w:t>repeat:</w:t>
      </w:r>
      <w:r>
        <w:rPr>
          <w:spacing w:val="-1"/>
        </w:rPr>
        <w:t xml:space="preserve"> </w:t>
      </w:r>
      <w:r>
        <w:rPr>
          <w:spacing w:val="-2"/>
        </w:rPr>
        <w:t>44g/mole</w:t>
      </w:r>
    </w:p>
    <w:p w14:paraId="5ABCA8D1" w14:textId="77777777" w:rsidR="00A62B4C" w:rsidRDefault="00000000">
      <w:pPr>
        <w:tabs>
          <w:tab w:val="left" w:pos="1799"/>
        </w:tabs>
        <w:ind w:left="719" w:right="3690"/>
      </w:pPr>
      <w:r>
        <w:rPr>
          <w:spacing w:val="-10"/>
        </w:rPr>
        <w:t>l</w:t>
      </w:r>
      <w:r>
        <w:tab/>
        <w:t>=</w:t>
      </w:r>
      <w:r>
        <w:rPr>
          <w:spacing w:val="-5"/>
        </w:rPr>
        <w:t xml:space="preserve"> </w:t>
      </w:r>
      <w:r>
        <w:t>length</w:t>
      </w:r>
      <w:r>
        <w:rPr>
          <w:spacing w:val="-5"/>
        </w:rPr>
        <w:t xml:space="preserve"> </w:t>
      </w:r>
      <w:r>
        <w:t>of</w:t>
      </w:r>
      <w:r>
        <w:rPr>
          <w:spacing w:val="-5"/>
        </w:rPr>
        <w:t xml:space="preserve"> </w:t>
      </w:r>
      <w:r>
        <w:t>bond</w:t>
      </w:r>
      <w:r>
        <w:rPr>
          <w:spacing w:val="-5"/>
        </w:rPr>
        <w:t xml:space="preserve"> </w:t>
      </w:r>
      <w:r>
        <w:t>along</w:t>
      </w:r>
      <w:r>
        <w:rPr>
          <w:spacing w:val="-7"/>
        </w:rPr>
        <w:t xml:space="preserve"> </w:t>
      </w:r>
      <w:r>
        <w:t>polymer</w:t>
      </w:r>
      <w:r>
        <w:rPr>
          <w:spacing w:val="-5"/>
        </w:rPr>
        <w:t xml:space="preserve"> </w:t>
      </w:r>
      <w:r>
        <w:t>backbone:</w:t>
      </w:r>
      <w:r>
        <w:rPr>
          <w:spacing w:val="-5"/>
        </w:rPr>
        <w:t xml:space="preserve"> </w:t>
      </w:r>
      <w:r>
        <w:t xml:space="preserve">0.154nm </w:t>
      </w:r>
      <w:r>
        <w:rPr>
          <w:spacing w:val="-4"/>
        </w:rPr>
        <w:t>v</w:t>
      </w:r>
      <w:r>
        <w:rPr>
          <w:spacing w:val="-4"/>
          <w:vertAlign w:val="subscript"/>
        </w:rPr>
        <w:t>s,2</w:t>
      </w:r>
      <w:r>
        <w:tab/>
        <w:t>= 1/Q: unitless</w:t>
      </w:r>
    </w:p>
    <w:p w14:paraId="12A54587" w14:textId="77777777" w:rsidR="00A62B4C" w:rsidRDefault="00A62B4C">
      <w:pPr>
        <w:pStyle w:val="BodyText"/>
        <w:spacing w:before="11"/>
        <w:ind w:left="0" w:firstLine="0"/>
        <w:rPr>
          <w:sz w:val="22"/>
        </w:rPr>
      </w:pPr>
    </w:p>
    <w:p w14:paraId="6968F939" w14:textId="77777777" w:rsidR="00A62B4C" w:rsidRDefault="00000000">
      <w:pPr>
        <w:pStyle w:val="Heading2"/>
        <w:rPr>
          <w:b w:val="0"/>
          <w:i w:val="0"/>
        </w:rPr>
      </w:pPr>
      <w:r>
        <w:rPr>
          <w:spacing w:val="-2"/>
        </w:rPr>
        <w:t>Data</w:t>
      </w:r>
      <w:r>
        <w:rPr>
          <w:b w:val="0"/>
          <w:i w:val="0"/>
          <w:spacing w:val="-2"/>
        </w:rPr>
        <w:t>:</w:t>
      </w:r>
    </w:p>
    <w:p w14:paraId="7B2DEDD9" w14:textId="77777777" w:rsidR="00A62B4C" w:rsidRDefault="00A62B4C">
      <w:pPr>
        <w:pStyle w:val="BodyText"/>
        <w:spacing w:before="9"/>
        <w:ind w:left="0" w:firstLine="0"/>
        <w:rPr>
          <w:sz w:val="16"/>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20"/>
        <w:gridCol w:w="1080"/>
        <w:gridCol w:w="720"/>
        <w:gridCol w:w="811"/>
        <w:gridCol w:w="1169"/>
        <w:gridCol w:w="720"/>
        <w:gridCol w:w="900"/>
        <w:gridCol w:w="1171"/>
      </w:tblGrid>
      <w:tr w:rsidR="00A62B4C" w14:paraId="072FCAB5" w14:textId="77777777">
        <w:trPr>
          <w:trHeight w:val="460"/>
        </w:trPr>
        <w:tc>
          <w:tcPr>
            <w:tcW w:w="648" w:type="dxa"/>
          </w:tcPr>
          <w:p w14:paraId="2C0A9E7C" w14:textId="77777777" w:rsidR="00A62B4C" w:rsidRDefault="00000000">
            <w:pPr>
              <w:pStyle w:val="TableParagraph"/>
              <w:spacing w:line="228" w:lineRule="exact"/>
              <w:ind w:left="5"/>
              <w:jc w:val="center"/>
              <w:rPr>
                <w:b/>
                <w:sz w:val="20"/>
              </w:rPr>
            </w:pPr>
            <w:r>
              <w:rPr>
                <w:b/>
                <w:spacing w:val="-5"/>
                <w:sz w:val="20"/>
              </w:rPr>
              <w:t>PEG</w:t>
            </w:r>
          </w:p>
        </w:tc>
        <w:tc>
          <w:tcPr>
            <w:tcW w:w="720" w:type="dxa"/>
          </w:tcPr>
          <w:p w14:paraId="2E6ED03E" w14:textId="77777777" w:rsidR="00A62B4C" w:rsidRDefault="00000000">
            <w:pPr>
              <w:pStyle w:val="TableParagraph"/>
              <w:spacing w:line="228" w:lineRule="exact"/>
              <w:ind w:left="8" w:right="1"/>
              <w:jc w:val="center"/>
              <w:rPr>
                <w:b/>
                <w:sz w:val="20"/>
              </w:rPr>
            </w:pPr>
            <w:r>
              <w:rPr>
                <w:b/>
                <w:spacing w:val="-2"/>
                <w:sz w:val="20"/>
              </w:rPr>
              <w:t>Thiol</w:t>
            </w:r>
          </w:p>
        </w:tc>
        <w:tc>
          <w:tcPr>
            <w:tcW w:w="1080" w:type="dxa"/>
          </w:tcPr>
          <w:p w14:paraId="6C37A227" w14:textId="77777777" w:rsidR="00A62B4C" w:rsidRDefault="00000000">
            <w:pPr>
              <w:pStyle w:val="TableParagraph"/>
              <w:spacing w:line="230" w:lineRule="exact"/>
              <w:ind w:left="136" w:firstLine="40"/>
              <w:rPr>
                <w:b/>
                <w:sz w:val="20"/>
              </w:rPr>
            </w:pPr>
            <w:r>
              <w:rPr>
                <w:b/>
                <w:spacing w:val="-2"/>
                <w:sz w:val="20"/>
              </w:rPr>
              <w:t xml:space="preserve">Swelling </w:t>
            </w:r>
            <w:r>
              <w:rPr>
                <w:b/>
                <w:sz w:val="20"/>
              </w:rPr>
              <w:t>Ratio</w:t>
            </w:r>
            <w:r>
              <w:rPr>
                <w:b/>
                <w:spacing w:val="-3"/>
                <w:sz w:val="20"/>
              </w:rPr>
              <w:t xml:space="preserve"> </w:t>
            </w:r>
            <w:r>
              <w:rPr>
                <w:b/>
                <w:spacing w:val="-5"/>
                <w:sz w:val="20"/>
              </w:rPr>
              <w:t>(Q)</w:t>
            </w:r>
          </w:p>
        </w:tc>
        <w:tc>
          <w:tcPr>
            <w:tcW w:w="720" w:type="dxa"/>
          </w:tcPr>
          <w:p w14:paraId="2D54A4E2" w14:textId="77777777" w:rsidR="00A62B4C" w:rsidRDefault="00000000">
            <w:pPr>
              <w:pStyle w:val="TableParagraph"/>
              <w:spacing w:line="228" w:lineRule="exact"/>
              <w:ind w:left="8" w:right="3"/>
              <w:jc w:val="center"/>
              <w:rPr>
                <w:b/>
                <w:sz w:val="20"/>
              </w:rPr>
            </w:pPr>
            <w:r>
              <w:rPr>
                <w:b/>
                <w:spacing w:val="-5"/>
                <w:sz w:val="20"/>
              </w:rPr>
              <w:t>PEG</w:t>
            </w:r>
          </w:p>
        </w:tc>
        <w:tc>
          <w:tcPr>
            <w:tcW w:w="811" w:type="dxa"/>
          </w:tcPr>
          <w:p w14:paraId="23464F8A" w14:textId="77777777" w:rsidR="00A62B4C" w:rsidRDefault="00000000">
            <w:pPr>
              <w:pStyle w:val="TableParagraph"/>
              <w:spacing w:line="228" w:lineRule="exact"/>
              <w:ind w:left="4" w:right="2"/>
              <w:jc w:val="center"/>
              <w:rPr>
                <w:b/>
                <w:sz w:val="20"/>
              </w:rPr>
            </w:pPr>
            <w:r>
              <w:rPr>
                <w:b/>
                <w:spacing w:val="-2"/>
                <w:sz w:val="20"/>
              </w:rPr>
              <w:t>Thiol</w:t>
            </w:r>
          </w:p>
        </w:tc>
        <w:tc>
          <w:tcPr>
            <w:tcW w:w="1169" w:type="dxa"/>
          </w:tcPr>
          <w:p w14:paraId="5B662803" w14:textId="77777777" w:rsidR="00A62B4C" w:rsidRDefault="00000000">
            <w:pPr>
              <w:pStyle w:val="TableParagraph"/>
              <w:spacing w:line="230" w:lineRule="exact"/>
              <w:ind w:left="179" w:firstLine="43"/>
              <w:rPr>
                <w:b/>
                <w:sz w:val="20"/>
              </w:rPr>
            </w:pPr>
            <w:r>
              <w:rPr>
                <w:b/>
                <w:spacing w:val="-2"/>
                <w:sz w:val="20"/>
              </w:rPr>
              <w:t xml:space="preserve">Swelling </w:t>
            </w:r>
            <w:r>
              <w:rPr>
                <w:b/>
                <w:sz w:val="20"/>
              </w:rPr>
              <w:t>Ratio</w:t>
            </w:r>
            <w:r>
              <w:rPr>
                <w:b/>
                <w:spacing w:val="-3"/>
                <w:sz w:val="20"/>
              </w:rPr>
              <w:t xml:space="preserve"> </w:t>
            </w:r>
            <w:r>
              <w:rPr>
                <w:b/>
                <w:spacing w:val="-5"/>
                <w:sz w:val="20"/>
              </w:rPr>
              <w:t>(Q)</w:t>
            </w:r>
          </w:p>
        </w:tc>
        <w:tc>
          <w:tcPr>
            <w:tcW w:w="720" w:type="dxa"/>
          </w:tcPr>
          <w:p w14:paraId="7919F4D8" w14:textId="77777777" w:rsidR="00A62B4C" w:rsidRDefault="00000000">
            <w:pPr>
              <w:pStyle w:val="TableParagraph"/>
              <w:spacing w:line="228" w:lineRule="exact"/>
              <w:ind w:left="8" w:right="3"/>
              <w:jc w:val="center"/>
              <w:rPr>
                <w:b/>
                <w:sz w:val="20"/>
              </w:rPr>
            </w:pPr>
            <w:r>
              <w:rPr>
                <w:b/>
                <w:spacing w:val="-5"/>
                <w:sz w:val="20"/>
              </w:rPr>
              <w:t>PEG</w:t>
            </w:r>
          </w:p>
        </w:tc>
        <w:tc>
          <w:tcPr>
            <w:tcW w:w="900" w:type="dxa"/>
          </w:tcPr>
          <w:p w14:paraId="73D3090A" w14:textId="77777777" w:rsidR="00A62B4C" w:rsidRDefault="00000000">
            <w:pPr>
              <w:pStyle w:val="TableParagraph"/>
              <w:spacing w:line="228" w:lineRule="exact"/>
              <w:ind w:left="6" w:right="2"/>
              <w:jc w:val="center"/>
              <w:rPr>
                <w:b/>
                <w:sz w:val="20"/>
              </w:rPr>
            </w:pPr>
            <w:r>
              <w:rPr>
                <w:b/>
                <w:spacing w:val="-2"/>
                <w:sz w:val="20"/>
              </w:rPr>
              <w:t>Thiol</w:t>
            </w:r>
          </w:p>
        </w:tc>
        <w:tc>
          <w:tcPr>
            <w:tcW w:w="1171" w:type="dxa"/>
          </w:tcPr>
          <w:p w14:paraId="020EA72B" w14:textId="77777777" w:rsidR="00A62B4C" w:rsidRDefault="00000000">
            <w:pPr>
              <w:pStyle w:val="TableParagraph"/>
              <w:spacing w:line="230" w:lineRule="exact"/>
              <w:ind w:left="179" w:firstLine="43"/>
              <w:rPr>
                <w:b/>
                <w:sz w:val="20"/>
              </w:rPr>
            </w:pPr>
            <w:r>
              <w:rPr>
                <w:b/>
                <w:spacing w:val="-2"/>
                <w:sz w:val="20"/>
              </w:rPr>
              <w:t xml:space="preserve">Swelling </w:t>
            </w:r>
            <w:r>
              <w:rPr>
                <w:b/>
                <w:sz w:val="20"/>
              </w:rPr>
              <w:t>Ratio</w:t>
            </w:r>
            <w:r>
              <w:rPr>
                <w:b/>
                <w:spacing w:val="-3"/>
                <w:sz w:val="20"/>
              </w:rPr>
              <w:t xml:space="preserve"> </w:t>
            </w:r>
            <w:r>
              <w:rPr>
                <w:b/>
                <w:spacing w:val="-5"/>
                <w:sz w:val="20"/>
              </w:rPr>
              <w:t>(Q)</w:t>
            </w:r>
          </w:p>
        </w:tc>
      </w:tr>
      <w:tr w:rsidR="00A62B4C" w14:paraId="1406AA4B" w14:textId="77777777">
        <w:trPr>
          <w:trHeight w:val="229"/>
        </w:trPr>
        <w:tc>
          <w:tcPr>
            <w:tcW w:w="648" w:type="dxa"/>
          </w:tcPr>
          <w:p w14:paraId="4F802A11" w14:textId="77777777" w:rsidR="00A62B4C" w:rsidRDefault="00000000">
            <w:pPr>
              <w:pStyle w:val="TableParagraph"/>
              <w:spacing w:before="2" w:line="208" w:lineRule="exact"/>
              <w:ind w:left="5"/>
              <w:jc w:val="center"/>
              <w:rPr>
                <w:sz w:val="19"/>
              </w:rPr>
            </w:pPr>
            <w:r>
              <w:rPr>
                <w:spacing w:val="-5"/>
                <w:w w:val="105"/>
                <w:sz w:val="19"/>
              </w:rPr>
              <w:t>2kD</w:t>
            </w:r>
          </w:p>
        </w:tc>
        <w:tc>
          <w:tcPr>
            <w:tcW w:w="720" w:type="dxa"/>
          </w:tcPr>
          <w:p w14:paraId="02DAB45F" w14:textId="77777777" w:rsidR="00A62B4C" w:rsidRDefault="00000000">
            <w:pPr>
              <w:pStyle w:val="TableParagraph"/>
              <w:spacing w:before="2" w:line="208" w:lineRule="exact"/>
              <w:ind w:left="8"/>
              <w:jc w:val="center"/>
              <w:rPr>
                <w:sz w:val="19"/>
              </w:rPr>
            </w:pPr>
            <w:r>
              <w:rPr>
                <w:spacing w:val="-5"/>
                <w:w w:val="105"/>
                <w:sz w:val="19"/>
              </w:rPr>
              <w:t>2SH</w:t>
            </w:r>
          </w:p>
        </w:tc>
        <w:tc>
          <w:tcPr>
            <w:tcW w:w="1080" w:type="dxa"/>
          </w:tcPr>
          <w:p w14:paraId="1B4661C7" w14:textId="77777777" w:rsidR="00A62B4C" w:rsidRDefault="00000000">
            <w:pPr>
              <w:pStyle w:val="TableParagraph"/>
              <w:spacing w:before="2" w:line="208" w:lineRule="exact"/>
              <w:ind w:left="10" w:right="2"/>
              <w:jc w:val="center"/>
              <w:rPr>
                <w:sz w:val="19"/>
              </w:rPr>
            </w:pPr>
            <w:r>
              <w:rPr>
                <w:spacing w:val="-10"/>
                <w:w w:val="105"/>
                <w:sz w:val="19"/>
              </w:rPr>
              <w:t>-</w:t>
            </w:r>
          </w:p>
        </w:tc>
        <w:tc>
          <w:tcPr>
            <w:tcW w:w="720" w:type="dxa"/>
          </w:tcPr>
          <w:p w14:paraId="7621CAC9" w14:textId="77777777" w:rsidR="00A62B4C" w:rsidRDefault="00000000">
            <w:pPr>
              <w:pStyle w:val="TableParagraph"/>
              <w:spacing w:before="2" w:line="208" w:lineRule="exact"/>
              <w:ind w:left="8" w:right="2"/>
              <w:jc w:val="center"/>
              <w:rPr>
                <w:sz w:val="19"/>
              </w:rPr>
            </w:pPr>
            <w:r>
              <w:rPr>
                <w:spacing w:val="-4"/>
                <w:w w:val="105"/>
                <w:sz w:val="19"/>
              </w:rPr>
              <w:t>10kD</w:t>
            </w:r>
          </w:p>
        </w:tc>
        <w:tc>
          <w:tcPr>
            <w:tcW w:w="811" w:type="dxa"/>
          </w:tcPr>
          <w:p w14:paraId="096D7A68" w14:textId="77777777" w:rsidR="00A62B4C" w:rsidRDefault="00000000">
            <w:pPr>
              <w:pStyle w:val="TableParagraph"/>
              <w:spacing w:before="2" w:line="208" w:lineRule="exact"/>
              <w:ind w:left="4"/>
              <w:jc w:val="center"/>
              <w:rPr>
                <w:sz w:val="19"/>
              </w:rPr>
            </w:pPr>
            <w:r>
              <w:rPr>
                <w:spacing w:val="-5"/>
                <w:w w:val="105"/>
                <w:sz w:val="19"/>
              </w:rPr>
              <w:t>2SH</w:t>
            </w:r>
          </w:p>
        </w:tc>
        <w:tc>
          <w:tcPr>
            <w:tcW w:w="1169" w:type="dxa"/>
          </w:tcPr>
          <w:p w14:paraId="47FDA526" w14:textId="77777777" w:rsidR="00A62B4C" w:rsidRDefault="00000000">
            <w:pPr>
              <w:pStyle w:val="TableParagraph"/>
              <w:spacing w:before="2" w:line="208" w:lineRule="exact"/>
              <w:ind w:left="8"/>
              <w:jc w:val="center"/>
              <w:rPr>
                <w:sz w:val="19"/>
              </w:rPr>
            </w:pPr>
            <w:r>
              <w:rPr>
                <w:spacing w:val="-2"/>
                <w:w w:val="105"/>
                <w:sz w:val="19"/>
              </w:rPr>
              <w:t>18.68</w:t>
            </w:r>
          </w:p>
        </w:tc>
        <w:tc>
          <w:tcPr>
            <w:tcW w:w="720" w:type="dxa"/>
          </w:tcPr>
          <w:p w14:paraId="68B57393" w14:textId="77777777" w:rsidR="00A62B4C" w:rsidRDefault="00000000">
            <w:pPr>
              <w:pStyle w:val="TableParagraph"/>
              <w:spacing w:before="2" w:line="208" w:lineRule="exact"/>
              <w:ind w:left="8" w:right="2"/>
              <w:jc w:val="center"/>
              <w:rPr>
                <w:sz w:val="19"/>
              </w:rPr>
            </w:pPr>
            <w:r>
              <w:rPr>
                <w:spacing w:val="-4"/>
                <w:w w:val="105"/>
                <w:sz w:val="19"/>
              </w:rPr>
              <w:t>20kD</w:t>
            </w:r>
          </w:p>
        </w:tc>
        <w:tc>
          <w:tcPr>
            <w:tcW w:w="900" w:type="dxa"/>
          </w:tcPr>
          <w:p w14:paraId="141FC744" w14:textId="77777777" w:rsidR="00A62B4C" w:rsidRDefault="00000000">
            <w:pPr>
              <w:pStyle w:val="TableParagraph"/>
              <w:spacing w:before="2" w:line="208" w:lineRule="exact"/>
              <w:ind w:left="6"/>
              <w:jc w:val="center"/>
              <w:rPr>
                <w:sz w:val="19"/>
              </w:rPr>
            </w:pPr>
            <w:r>
              <w:rPr>
                <w:spacing w:val="-5"/>
                <w:w w:val="105"/>
                <w:sz w:val="19"/>
              </w:rPr>
              <w:t>2SH</w:t>
            </w:r>
          </w:p>
        </w:tc>
        <w:tc>
          <w:tcPr>
            <w:tcW w:w="1171" w:type="dxa"/>
          </w:tcPr>
          <w:p w14:paraId="222C2EA8" w14:textId="77777777" w:rsidR="00A62B4C" w:rsidRDefault="00000000">
            <w:pPr>
              <w:pStyle w:val="TableParagraph"/>
              <w:spacing w:before="2" w:line="208" w:lineRule="exact"/>
              <w:ind w:left="5"/>
              <w:jc w:val="center"/>
              <w:rPr>
                <w:sz w:val="19"/>
              </w:rPr>
            </w:pPr>
            <w:r>
              <w:rPr>
                <w:spacing w:val="-2"/>
                <w:w w:val="105"/>
                <w:sz w:val="19"/>
              </w:rPr>
              <w:t>19.39</w:t>
            </w:r>
          </w:p>
        </w:tc>
      </w:tr>
      <w:tr w:rsidR="00A62B4C" w14:paraId="54BE78AF" w14:textId="77777777">
        <w:trPr>
          <w:trHeight w:val="229"/>
        </w:trPr>
        <w:tc>
          <w:tcPr>
            <w:tcW w:w="648" w:type="dxa"/>
          </w:tcPr>
          <w:p w14:paraId="5EBFA8C1" w14:textId="77777777" w:rsidR="00A62B4C" w:rsidRDefault="00A62B4C">
            <w:pPr>
              <w:pStyle w:val="TableParagraph"/>
              <w:spacing w:line="240" w:lineRule="auto"/>
              <w:ind w:left="0"/>
              <w:rPr>
                <w:sz w:val="16"/>
              </w:rPr>
            </w:pPr>
          </w:p>
        </w:tc>
        <w:tc>
          <w:tcPr>
            <w:tcW w:w="720" w:type="dxa"/>
          </w:tcPr>
          <w:p w14:paraId="79B9E613" w14:textId="77777777" w:rsidR="00A62B4C" w:rsidRDefault="00000000">
            <w:pPr>
              <w:pStyle w:val="TableParagraph"/>
              <w:spacing w:before="2" w:line="208" w:lineRule="exact"/>
              <w:ind w:left="8"/>
              <w:jc w:val="center"/>
              <w:rPr>
                <w:sz w:val="19"/>
              </w:rPr>
            </w:pPr>
            <w:r>
              <w:rPr>
                <w:spacing w:val="-5"/>
                <w:w w:val="105"/>
                <w:sz w:val="19"/>
              </w:rPr>
              <w:t>3SH</w:t>
            </w:r>
          </w:p>
        </w:tc>
        <w:tc>
          <w:tcPr>
            <w:tcW w:w="1080" w:type="dxa"/>
          </w:tcPr>
          <w:p w14:paraId="6BBC71AB" w14:textId="77777777" w:rsidR="00A62B4C" w:rsidRDefault="00000000">
            <w:pPr>
              <w:pStyle w:val="TableParagraph"/>
              <w:spacing w:before="2" w:line="208" w:lineRule="exact"/>
              <w:ind w:left="10"/>
              <w:jc w:val="center"/>
              <w:rPr>
                <w:sz w:val="19"/>
              </w:rPr>
            </w:pPr>
            <w:r>
              <w:rPr>
                <w:spacing w:val="-2"/>
                <w:w w:val="105"/>
                <w:sz w:val="19"/>
              </w:rPr>
              <w:t>11.05</w:t>
            </w:r>
          </w:p>
        </w:tc>
        <w:tc>
          <w:tcPr>
            <w:tcW w:w="720" w:type="dxa"/>
          </w:tcPr>
          <w:p w14:paraId="3761963F" w14:textId="77777777" w:rsidR="00A62B4C" w:rsidRDefault="00A62B4C">
            <w:pPr>
              <w:pStyle w:val="TableParagraph"/>
              <w:spacing w:line="240" w:lineRule="auto"/>
              <w:ind w:left="0"/>
              <w:rPr>
                <w:sz w:val="16"/>
              </w:rPr>
            </w:pPr>
          </w:p>
        </w:tc>
        <w:tc>
          <w:tcPr>
            <w:tcW w:w="811" w:type="dxa"/>
          </w:tcPr>
          <w:p w14:paraId="35CDC2BC" w14:textId="77777777" w:rsidR="00A62B4C" w:rsidRDefault="00000000">
            <w:pPr>
              <w:pStyle w:val="TableParagraph"/>
              <w:spacing w:before="2" w:line="208" w:lineRule="exact"/>
              <w:ind w:left="4" w:right="1"/>
              <w:jc w:val="center"/>
              <w:rPr>
                <w:sz w:val="19"/>
              </w:rPr>
            </w:pPr>
            <w:r>
              <w:rPr>
                <w:spacing w:val="-5"/>
                <w:w w:val="105"/>
                <w:sz w:val="19"/>
              </w:rPr>
              <w:t>3SH</w:t>
            </w:r>
          </w:p>
        </w:tc>
        <w:tc>
          <w:tcPr>
            <w:tcW w:w="1169" w:type="dxa"/>
          </w:tcPr>
          <w:p w14:paraId="31B46397" w14:textId="77777777" w:rsidR="00A62B4C" w:rsidRDefault="00000000">
            <w:pPr>
              <w:pStyle w:val="TableParagraph"/>
              <w:spacing w:before="2" w:line="208" w:lineRule="exact"/>
              <w:ind w:left="8"/>
              <w:jc w:val="center"/>
              <w:rPr>
                <w:sz w:val="19"/>
              </w:rPr>
            </w:pPr>
            <w:r>
              <w:rPr>
                <w:spacing w:val="-2"/>
                <w:w w:val="105"/>
                <w:sz w:val="19"/>
              </w:rPr>
              <w:t>11.20</w:t>
            </w:r>
          </w:p>
        </w:tc>
        <w:tc>
          <w:tcPr>
            <w:tcW w:w="720" w:type="dxa"/>
          </w:tcPr>
          <w:p w14:paraId="705D61A8" w14:textId="77777777" w:rsidR="00A62B4C" w:rsidRDefault="00A62B4C">
            <w:pPr>
              <w:pStyle w:val="TableParagraph"/>
              <w:spacing w:line="240" w:lineRule="auto"/>
              <w:ind w:left="0"/>
              <w:rPr>
                <w:sz w:val="16"/>
              </w:rPr>
            </w:pPr>
          </w:p>
        </w:tc>
        <w:tc>
          <w:tcPr>
            <w:tcW w:w="900" w:type="dxa"/>
          </w:tcPr>
          <w:p w14:paraId="49786703" w14:textId="77777777" w:rsidR="00A62B4C" w:rsidRDefault="00000000">
            <w:pPr>
              <w:pStyle w:val="TableParagraph"/>
              <w:spacing w:before="2" w:line="208" w:lineRule="exact"/>
              <w:ind w:left="6"/>
              <w:jc w:val="center"/>
              <w:rPr>
                <w:sz w:val="19"/>
              </w:rPr>
            </w:pPr>
            <w:r>
              <w:rPr>
                <w:spacing w:val="-5"/>
                <w:w w:val="105"/>
                <w:sz w:val="19"/>
              </w:rPr>
              <w:t>3SH</w:t>
            </w:r>
          </w:p>
        </w:tc>
        <w:tc>
          <w:tcPr>
            <w:tcW w:w="1171" w:type="dxa"/>
          </w:tcPr>
          <w:p w14:paraId="2B14B708" w14:textId="77777777" w:rsidR="00A62B4C" w:rsidRDefault="00000000">
            <w:pPr>
              <w:pStyle w:val="TableParagraph"/>
              <w:spacing w:before="2" w:line="208" w:lineRule="exact"/>
              <w:ind w:left="5"/>
              <w:jc w:val="center"/>
              <w:rPr>
                <w:sz w:val="19"/>
              </w:rPr>
            </w:pPr>
            <w:r>
              <w:rPr>
                <w:spacing w:val="-4"/>
                <w:w w:val="105"/>
                <w:sz w:val="19"/>
              </w:rPr>
              <w:t>8.02</w:t>
            </w:r>
          </w:p>
        </w:tc>
      </w:tr>
      <w:tr w:rsidR="00A62B4C" w14:paraId="4FCF2319" w14:textId="77777777">
        <w:trPr>
          <w:trHeight w:val="229"/>
        </w:trPr>
        <w:tc>
          <w:tcPr>
            <w:tcW w:w="648" w:type="dxa"/>
          </w:tcPr>
          <w:p w14:paraId="2A28B60E" w14:textId="77777777" w:rsidR="00A62B4C" w:rsidRDefault="00A62B4C">
            <w:pPr>
              <w:pStyle w:val="TableParagraph"/>
              <w:spacing w:line="240" w:lineRule="auto"/>
              <w:ind w:left="0"/>
              <w:rPr>
                <w:sz w:val="16"/>
              </w:rPr>
            </w:pPr>
          </w:p>
        </w:tc>
        <w:tc>
          <w:tcPr>
            <w:tcW w:w="720" w:type="dxa"/>
          </w:tcPr>
          <w:p w14:paraId="76DD00D0" w14:textId="77777777" w:rsidR="00A62B4C" w:rsidRDefault="00000000">
            <w:pPr>
              <w:pStyle w:val="TableParagraph"/>
              <w:spacing w:before="2" w:line="208" w:lineRule="exact"/>
              <w:ind w:left="8"/>
              <w:jc w:val="center"/>
              <w:rPr>
                <w:sz w:val="19"/>
              </w:rPr>
            </w:pPr>
            <w:r>
              <w:rPr>
                <w:spacing w:val="-5"/>
                <w:w w:val="105"/>
                <w:sz w:val="19"/>
              </w:rPr>
              <w:t>4SH</w:t>
            </w:r>
          </w:p>
        </w:tc>
        <w:tc>
          <w:tcPr>
            <w:tcW w:w="1080" w:type="dxa"/>
          </w:tcPr>
          <w:p w14:paraId="17752194" w14:textId="77777777" w:rsidR="00A62B4C" w:rsidRDefault="00000000">
            <w:pPr>
              <w:pStyle w:val="TableParagraph"/>
              <w:spacing w:before="2" w:line="208" w:lineRule="exact"/>
              <w:ind w:left="10"/>
              <w:jc w:val="center"/>
              <w:rPr>
                <w:sz w:val="19"/>
              </w:rPr>
            </w:pPr>
            <w:r>
              <w:rPr>
                <w:spacing w:val="-4"/>
                <w:w w:val="105"/>
                <w:sz w:val="19"/>
              </w:rPr>
              <w:t>5.71</w:t>
            </w:r>
          </w:p>
        </w:tc>
        <w:tc>
          <w:tcPr>
            <w:tcW w:w="720" w:type="dxa"/>
          </w:tcPr>
          <w:p w14:paraId="0395E18B" w14:textId="77777777" w:rsidR="00A62B4C" w:rsidRDefault="00A62B4C">
            <w:pPr>
              <w:pStyle w:val="TableParagraph"/>
              <w:spacing w:line="240" w:lineRule="auto"/>
              <w:ind w:left="0"/>
              <w:rPr>
                <w:sz w:val="16"/>
              </w:rPr>
            </w:pPr>
          </w:p>
        </w:tc>
        <w:tc>
          <w:tcPr>
            <w:tcW w:w="811" w:type="dxa"/>
          </w:tcPr>
          <w:p w14:paraId="27FA3C82" w14:textId="77777777" w:rsidR="00A62B4C" w:rsidRDefault="00000000">
            <w:pPr>
              <w:pStyle w:val="TableParagraph"/>
              <w:spacing w:before="2" w:line="208" w:lineRule="exact"/>
              <w:ind w:left="4" w:right="1"/>
              <w:jc w:val="center"/>
              <w:rPr>
                <w:sz w:val="19"/>
              </w:rPr>
            </w:pPr>
            <w:r>
              <w:rPr>
                <w:spacing w:val="-5"/>
                <w:w w:val="105"/>
                <w:sz w:val="19"/>
              </w:rPr>
              <w:t>4SH</w:t>
            </w:r>
          </w:p>
        </w:tc>
        <w:tc>
          <w:tcPr>
            <w:tcW w:w="1169" w:type="dxa"/>
          </w:tcPr>
          <w:p w14:paraId="45F004BE" w14:textId="77777777" w:rsidR="00A62B4C" w:rsidRDefault="00000000">
            <w:pPr>
              <w:pStyle w:val="TableParagraph"/>
              <w:spacing w:before="2" w:line="208" w:lineRule="exact"/>
              <w:ind w:left="8"/>
              <w:jc w:val="center"/>
              <w:rPr>
                <w:sz w:val="19"/>
              </w:rPr>
            </w:pPr>
            <w:r>
              <w:rPr>
                <w:spacing w:val="-4"/>
                <w:w w:val="105"/>
                <w:sz w:val="19"/>
              </w:rPr>
              <w:t>9.85</w:t>
            </w:r>
          </w:p>
        </w:tc>
        <w:tc>
          <w:tcPr>
            <w:tcW w:w="720" w:type="dxa"/>
          </w:tcPr>
          <w:p w14:paraId="23F2CBBC" w14:textId="77777777" w:rsidR="00A62B4C" w:rsidRDefault="00A62B4C">
            <w:pPr>
              <w:pStyle w:val="TableParagraph"/>
              <w:spacing w:line="240" w:lineRule="auto"/>
              <w:ind w:left="0"/>
              <w:rPr>
                <w:sz w:val="16"/>
              </w:rPr>
            </w:pPr>
          </w:p>
        </w:tc>
        <w:tc>
          <w:tcPr>
            <w:tcW w:w="900" w:type="dxa"/>
          </w:tcPr>
          <w:p w14:paraId="347EB58D" w14:textId="77777777" w:rsidR="00A62B4C" w:rsidRDefault="00000000">
            <w:pPr>
              <w:pStyle w:val="TableParagraph"/>
              <w:spacing w:before="2" w:line="208" w:lineRule="exact"/>
              <w:ind w:left="6"/>
              <w:jc w:val="center"/>
              <w:rPr>
                <w:sz w:val="19"/>
              </w:rPr>
            </w:pPr>
            <w:r>
              <w:rPr>
                <w:spacing w:val="-5"/>
                <w:w w:val="105"/>
                <w:sz w:val="19"/>
              </w:rPr>
              <w:t>4SH</w:t>
            </w:r>
          </w:p>
        </w:tc>
        <w:tc>
          <w:tcPr>
            <w:tcW w:w="1171" w:type="dxa"/>
          </w:tcPr>
          <w:p w14:paraId="7C07BC48" w14:textId="77777777" w:rsidR="00A62B4C" w:rsidRDefault="00000000">
            <w:pPr>
              <w:pStyle w:val="TableParagraph"/>
              <w:spacing w:before="2" w:line="208" w:lineRule="exact"/>
              <w:ind w:left="5"/>
              <w:jc w:val="center"/>
              <w:rPr>
                <w:sz w:val="19"/>
              </w:rPr>
            </w:pPr>
            <w:r>
              <w:rPr>
                <w:spacing w:val="-4"/>
                <w:w w:val="105"/>
                <w:sz w:val="19"/>
              </w:rPr>
              <w:t>6.45</w:t>
            </w:r>
          </w:p>
        </w:tc>
      </w:tr>
    </w:tbl>
    <w:p w14:paraId="5882432F" w14:textId="77777777" w:rsidR="00A62B4C" w:rsidRDefault="00000000">
      <w:pPr>
        <w:pStyle w:val="ListParagraph"/>
        <w:numPr>
          <w:ilvl w:val="2"/>
          <w:numId w:val="3"/>
        </w:numPr>
        <w:tabs>
          <w:tab w:val="left" w:pos="717"/>
          <w:tab w:val="left" w:pos="719"/>
        </w:tabs>
        <w:spacing w:before="177"/>
        <w:ind w:left="719" w:right="357"/>
        <w:jc w:val="both"/>
        <w:rPr>
          <w:sz w:val="19"/>
        </w:rPr>
      </w:pPr>
      <w:r>
        <w:rPr>
          <w:sz w:val="24"/>
        </w:rPr>
        <w:t xml:space="preserve">Refer to </w:t>
      </w:r>
      <w:r>
        <w:rPr>
          <w:i/>
          <w:sz w:val="24"/>
        </w:rPr>
        <w:t xml:space="preserve">Engler.2006 </w:t>
      </w:r>
      <w:r>
        <w:rPr>
          <w:sz w:val="24"/>
        </w:rPr>
        <w:t>and explain how the Young’s modulus of each experimental group might influence cells cultured on the materials surface. Which samples would influence specific lineage differentiation?</w:t>
      </w:r>
    </w:p>
    <w:p w14:paraId="18583865" w14:textId="77777777" w:rsidR="00A62B4C" w:rsidRDefault="00A62B4C">
      <w:pPr>
        <w:pStyle w:val="ListParagraph"/>
        <w:jc w:val="both"/>
        <w:rPr>
          <w:sz w:val="19"/>
        </w:rPr>
        <w:sectPr w:rsidR="00A62B4C">
          <w:type w:val="continuous"/>
          <w:pgSz w:w="12240" w:h="15840"/>
          <w:pgMar w:top="1340" w:right="1080" w:bottom="940" w:left="1080" w:header="722" w:footer="747" w:gutter="0"/>
          <w:cols w:space="720"/>
        </w:sectPr>
      </w:pPr>
    </w:p>
    <w:p w14:paraId="0B7837C3" w14:textId="77777777" w:rsidR="00A62B4C" w:rsidRDefault="00000000">
      <w:pPr>
        <w:spacing w:before="84" w:line="274" w:lineRule="exact"/>
        <w:ind w:left="359"/>
        <w:rPr>
          <w:b/>
          <w:i/>
          <w:sz w:val="24"/>
        </w:rPr>
      </w:pPr>
      <w:r>
        <w:rPr>
          <w:b/>
          <w:sz w:val="24"/>
        </w:rPr>
        <w:lastRenderedPageBreak/>
        <w:t>Section</w:t>
      </w:r>
      <w:r>
        <w:rPr>
          <w:b/>
          <w:spacing w:val="-7"/>
          <w:sz w:val="24"/>
        </w:rPr>
        <w:t xml:space="preserve"> </w:t>
      </w:r>
      <w:r>
        <w:rPr>
          <w:b/>
          <w:sz w:val="24"/>
        </w:rPr>
        <w:t>(2):</w:t>
      </w:r>
      <w:r>
        <w:rPr>
          <w:b/>
          <w:spacing w:val="-9"/>
          <w:sz w:val="24"/>
        </w:rPr>
        <w:t xml:space="preserve"> </w:t>
      </w:r>
      <w:r>
        <w:rPr>
          <w:b/>
          <w:i/>
          <w:sz w:val="24"/>
        </w:rPr>
        <w:t>Determine</w:t>
      </w:r>
      <w:r>
        <w:rPr>
          <w:b/>
          <w:i/>
          <w:spacing w:val="-11"/>
          <w:sz w:val="24"/>
        </w:rPr>
        <w:t xml:space="preserve"> </w:t>
      </w:r>
      <w:r>
        <w:rPr>
          <w:b/>
          <w:i/>
          <w:sz w:val="24"/>
        </w:rPr>
        <w:t>Network</w:t>
      </w:r>
      <w:r>
        <w:rPr>
          <w:b/>
          <w:i/>
          <w:spacing w:val="-8"/>
          <w:sz w:val="24"/>
        </w:rPr>
        <w:t xml:space="preserve"> </w:t>
      </w:r>
      <w:r>
        <w:rPr>
          <w:b/>
          <w:i/>
          <w:sz w:val="24"/>
        </w:rPr>
        <w:t>Growth</w:t>
      </w:r>
      <w:r>
        <w:rPr>
          <w:b/>
          <w:i/>
          <w:spacing w:val="-7"/>
          <w:sz w:val="24"/>
        </w:rPr>
        <w:t xml:space="preserve"> </w:t>
      </w:r>
      <w:r>
        <w:rPr>
          <w:b/>
          <w:i/>
          <w:spacing w:val="-2"/>
          <w:sz w:val="24"/>
        </w:rPr>
        <w:t>Mechanism</w:t>
      </w:r>
    </w:p>
    <w:p w14:paraId="1DFFE8BE" w14:textId="77777777" w:rsidR="00A62B4C" w:rsidRDefault="00000000">
      <w:pPr>
        <w:pStyle w:val="ListParagraph"/>
        <w:numPr>
          <w:ilvl w:val="0"/>
          <w:numId w:val="2"/>
        </w:numPr>
        <w:tabs>
          <w:tab w:val="left" w:pos="719"/>
        </w:tabs>
        <w:spacing w:line="274" w:lineRule="exact"/>
        <w:ind w:left="719"/>
        <w:rPr>
          <w:sz w:val="24"/>
        </w:rPr>
      </w:pPr>
      <w:r>
        <w:rPr>
          <w:sz w:val="24"/>
        </w:rPr>
        <w:t>Plot</w:t>
      </w:r>
      <w:r>
        <w:rPr>
          <w:spacing w:val="-7"/>
          <w:sz w:val="24"/>
        </w:rPr>
        <w:t xml:space="preserve"> </w:t>
      </w:r>
      <w:r>
        <w:rPr>
          <w:sz w:val="24"/>
        </w:rPr>
        <w:t>Young’s</w:t>
      </w:r>
      <w:r>
        <w:rPr>
          <w:spacing w:val="-6"/>
          <w:sz w:val="24"/>
        </w:rPr>
        <w:t xml:space="preserve"> </w:t>
      </w:r>
      <w:r>
        <w:rPr>
          <w:sz w:val="24"/>
        </w:rPr>
        <w:t>modulus</w:t>
      </w:r>
      <w:r>
        <w:rPr>
          <w:spacing w:val="-7"/>
          <w:sz w:val="24"/>
        </w:rPr>
        <w:t xml:space="preserve"> </w:t>
      </w:r>
      <w:r>
        <w:rPr>
          <w:sz w:val="24"/>
        </w:rPr>
        <w:t>as</w:t>
      </w:r>
      <w:r>
        <w:rPr>
          <w:spacing w:val="-6"/>
          <w:sz w:val="24"/>
        </w:rPr>
        <w:t xml:space="preserve"> </w:t>
      </w:r>
      <w:r>
        <w:rPr>
          <w:sz w:val="24"/>
        </w:rPr>
        <w:t>a</w:t>
      </w:r>
      <w:r>
        <w:rPr>
          <w:spacing w:val="-7"/>
          <w:sz w:val="24"/>
        </w:rPr>
        <w:t xml:space="preserve"> </w:t>
      </w:r>
      <w:r>
        <w:rPr>
          <w:sz w:val="24"/>
        </w:rPr>
        <w:t>function</w:t>
      </w:r>
      <w:r>
        <w:rPr>
          <w:spacing w:val="-7"/>
          <w:sz w:val="24"/>
        </w:rPr>
        <w:t xml:space="preserve"> </w:t>
      </w:r>
      <w:r>
        <w:rPr>
          <w:sz w:val="24"/>
        </w:rPr>
        <w:t>of</w:t>
      </w:r>
      <w:r>
        <w:rPr>
          <w:spacing w:val="-7"/>
          <w:sz w:val="24"/>
        </w:rPr>
        <w:t xml:space="preserve"> </w:t>
      </w:r>
      <w:r>
        <w:rPr>
          <w:sz w:val="24"/>
        </w:rPr>
        <w:t>polymerization</w:t>
      </w:r>
      <w:r>
        <w:rPr>
          <w:spacing w:val="-7"/>
          <w:sz w:val="24"/>
        </w:rPr>
        <w:t xml:space="preserve"> </w:t>
      </w:r>
      <w:r>
        <w:rPr>
          <w:sz w:val="24"/>
        </w:rPr>
        <w:t>time</w:t>
      </w:r>
      <w:r>
        <w:rPr>
          <w:spacing w:val="-7"/>
          <w:sz w:val="24"/>
        </w:rPr>
        <w:t xml:space="preserve"> </w:t>
      </w:r>
      <w:r>
        <w:rPr>
          <w:sz w:val="24"/>
        </w:rPr>
        <w:t>and</w:t>
      </w:r>
      <w:r>
        <w:rPr>
          <w:spacing w:val="-6"/>
          <w:sz w:val="24"/>
        </w:rPr>
        <w:t xml:space="preserve"> </w:t>
      </w:r>
      <w:r>
        <w:rPr>
          <w:spacing w:val="-2"/>
          <w:sz w:val="24"/>
        </w:rPr>
        <w:t>explain.</w:t>
      </w:r>
    </w:p>
    <w:p w14:paraId="7D907DA3" w14:textId="77777777" w:rsidR="00A62B4C" w:rsidRDefault="00000000">
      <w:pPr>
        <w:pStyle w:val="ListParagraph"/>
        <w:numPr>
          <w:ilvl w:val="0"/>
          <w:numId w:val="2"/>
        </w:numPr>
        <w:tabs>
          <w:tab w:val="left" w:pos="719"/>
        </w:tabs>
        <w:spacing w:before="185"/>
        <w:ind w:left="719"/>
        <w:rPr>
          <w:sz w:val="24"/>
        </w:rPr>
      </w:pPr>
      <w:r>
        <w:rPr>
          <w:sz w:val="24"/>
        </w:rPr>
        <w:t>Explain</w:t>
      </w:r>
      <w:r>
        <w:rPr>
          <w:spacing w:val="-14"/>
          <w:sz w:val="24"/>
        </w:rPr>
        <w:t xml:space="preserve"> </w:t>
      </w:r>
      <w:r>
        <w:rPr>
          <w:sz w:val="24"/>
        </w:rPr>
        <w:t>step-growth</w:t>
      </w:r>
      <w:r>
        <w:rPr>
          <w:spacing w:val="-13"/>
          <w:sz w:val="24"/>
        </w:rPr>
        <w:t xml:space="preserve"> </w:t>
      </w:r>
      <w:r>
        <w:rPr>
          <w:sz w:val="24"/>
        </w:rPr>
        <w:t>polymerization.</w:t>
      </w:r>
      <w:r>
        <w:rPr>
          <w:spacing w:val="-13"/>
          <w:sz w:val="24"/>
        </w:rPr>
        <w:t xml:space="preserve"> </w:t>
      </w:r>
      <w:r>
        <w:rPr>
          <w:sz w:val="24"/>
        </w:rPr>
        <w:t>Explain</w:t>
      </w:r>
      <w:r>
        <w:rPr>
          <w:spacing w:val="-13"/>
          <w:sz w:val="24"/>
        </w:rPr>
        <w:t xml:space="preserve"> </w:t>
      </w:r>
      <w:r>
        <w:rPr>
          <w:sz w:val="24"/>
        </w:rPr>
        <w:t>chain-growth</w:t>
      </w:r>
      <w:r>
        <w:rPr>
          <w:spacing w:val="-13"/>
          <w:sz w:val="24"/>
        </w:rPr>
        <w:t xml:space="preserve"> </w:t>
      </w:r>
      <w:r>
        <w:rPr>
          <w:spacing w:val="-2"/>
          <w:sz w:val="24"/>
        </w:rPr>
        <w:t>polymerization.</w:t>
      </w:r>
    </w:p>
    <w:p w14:paraId="2B30D465" w14:textId="77777777" w:rsidR="00A62B4C" w:rsidRDefault="00000000">
      <w:pPr>
        <w:pStyle w:val="ListParagraph"/>
        <w:numPr>
          <w:ilvl w:val="0"/>
          <w:numId w:val="2"/>
        </w:numPr>
        <w:tabs>
          <w:tab w:val="left" w:pos="719"/>
        </w:tabs>
        <w:spacing w:before="183"/>
        <w:ind w:left="719"/>
        <w:rPr>
          <w:sz w:val="24"/>
        </w:rPr>
      </w:pPr>
      <w:r>
        <w:rPr>
          <w:sz w:val="24"/>
        </w:rPr>
        <w:t>Explain</w:t>
      </w:r>
      <w:r>
        <w:rPr>
          <w:spacing w:val="-6"/>
          <w:sz w:val="24"/>
        </w:rPr>
        <w:t xml:space="preserve"> </w:t>
      </w:r>
      <w:r>
        <w:rPr>
          <w:sz w:val="24"/>
        </w:rPr>
        <w:t>how</w:t>
      </w:r>
      <w:r>
        <w:rPr>
          <w:spacing w:val="-7"/>
          <w:sz w:val="24"/>
        </w:rPr>
        <w:t xml:space="preserve"> </w:t>
      </w:r>
      <w:r>
        <w:rPr>
          <w:sz w:val="24"/>
        </w:rPr>
        <w:t>the</w:t>
      </w:r>
      <w:r>
        <w:rPr>
          <w:spacing w:val="-7"/>
          <w:sz w:val="24"/>
        </w:rPr>
        <w:t xml:space="preserve"> </w:t>
      </w:r>
      <w:r>
        <w:rPr>
          <w:sz w:val="24"/>
        </w:rPr>
        <w:t>plot</w:t>
      </w:r>
      <w:r>
        <w:rPr>
          <w:spacing w:val="-5"/>
          <w:sz w:val="24"/>
        </w:rPr>
        <w:t xml:space="preserve"> </w:t>
      </w:r>
      <w:r>
        <w:rPr>
          <w:sz w:val="24"/>
        </w:rPr>
        <w:t>in</w:t>
      </w:r>
      <w:r>
        <w:rPr>
          <w:spacing w:val="-6"/>
          <w:sz w:val="24"/>
        </w:rPr>
        <w:t xml:space="preserve"> </w:t>
      </w:r>
      <w:r>
        <w:rPr>
          <w:sz w:val="24"/>
        </w:rPr>
        <w:t>(1)</w:t>
      </w:r>
      <w:r>
        <w:rPr>
          <w:spacing w:val="-7"/>
          <w:sz w:val="24"/>
        </w:rPr>
        <w:t xml:space="preserve"> </w:t>
      </w:r>
      <w:r>
        <w:rPr>
          <w:sz w:val="24"/>
        </w:rPr>
        <w:t>explains</w:t>
      </w:r>
      <w:r>
        <w:rPr>
          <w:spacing w:val="-6"/>
          <w:sz w:val="24"/>
        </w:rPr>
        <w:t xml:space="preserve"> </w:t>
      </w:r>
      <w:r>
        <w:rPr>
          <w:sz w:val="24"/>
        </w:rPr>
        <w:t>the</w:t>
      </w:r>
      <w:r>
        <w:rPr>
          <w:spacing w:val="-6"/>
          <w:sz w:val="24"/>
        </w:rPr>
        <w:t xml:space="preserve"> </w:t>
      </w:r>
      <w:r>
        <w:rPr>
          <w:sz w:val="24"/>
        </w:rPr>
        <w:t>mechanism</w:t>
      </w:r>
      <w:r>
        <w:rPr>
          <w:spacing w:val="-5"/>
          <w:sz w:val="24"/>
        </w:rPr>
        <w:t xml:space="preserve"> </w:t>
      </w:r>
      <w:r>
        <w:rPr>
          <w:sz w:val="24"/>
        </w:rPr>
        <w:t>of</w:t>
      </w:r>
      <w:r>
        <w:rPr>
          <w:spacing w:val="-7"/>
          <w:sz w:val="24"/>
        </w:rPr>
        <w:t xml:space="preserve"> </w:t>
      </w:r>
      <w:r>
        <w:rPr>
          <w:sz w:val="24"/>
        </w:rPr>
        <w:t>hydrogel</w:t>
      </w:r>
      <w:r>
        <w:rPr>
          <w:spacing w:val="-6"/>
          <w:sz w:val="24"/>
        </w:rPr>
        <w:t xml:space="preserve"> </w:t>
      </w:r>
      <w:r>
        <w:rPr>
          <w:spacing w:val="-2"/>
          <w:sz w:val="24"/>
        </w:rPr>
        <w:t>formation.</w:t>
      </w:r>
    </w:p>
    <w:p w14:paraId="0B50FC0A" w14:textId="77777777" w:rsidR="00A62B4C" w:rsidRDefault="00A62B4C">
      <w:pPr>
        <w:pStyle w:val="BodyText"/>
        <w:spacing w:before="143"/>
        <w:ind w:left="0" w:firstLine="0"/>
      </w:pPr>
    </w:p>
    <w:p w14:paraId="3CE1BAD7" w14:textId="77777777" w:rsidR="00A62B4C" w:rsidRDefault="00000000">
      <w:pPr>
        <w:spacing w:before="1" w:line="274" w:lineRule="exact"/>
        <w:ind w:left="359"/>
        <w:rPr>
          <w:b/>
          <w:i/>
          <w:sz w:val="24"/>
        </w:rPr>
      </w:pPr>
      <w:r>
        <w:rPr>
          <w:b/>
          <w:sz w:val="24"/>
        </w:rPr>
        <w:t>Section</w:t>
      </w:r>
      <w:r>
        <w:rPr>
          <w:b/>
          <w:spacing w:val="-6"/>
          <w:sz w:val="24"/>
        </w:rPr>
        <w:t xml:space="preserve"> </w:t>
      </w:r>
      <w:r>
        <w:rPr>
          <w:b/>
          <w:sz w:val="24"/>
        </w:rPr>
        <w:t>(3):</w:t>
      </w:r>
      <w:r>
        <w:rPr>
          <w:b/>
          <w:spacing w:val="-6"/>
          <w:sz w:val="24"/>
        </w:rPr>
        <w:t xml:space="preserve"> </w:t>
      </w:r>
      <w:r>
        <w:rPr>
          <w:b/>
          <w:i/>
          <w:sz w:val="24"/>
        </w:rPr>
        <w:t>Tensile</w:t>
      </w:r>
      <w:r>
        <w:rPr>
          <w:b/>
          <w:i/>
          <w:spacing w:val="-7"/>
          <w:sz w:val="24"/>
        </w:rPr>
        <w:t xml:space="preserve"> </w:t>
      </w:r>
      <w:r>
        <w:rPr>
          <w:b/>
          <w:i/>
          <w:sz w:val="24"/>
        </w:rPr>
        <w:t>Properties</w:t>
      </w:r>
      <w:r>
        <w:rPr>
          <w:b/>
          <w:i/>
          <w:spacing w:val="-6"/>
          <w:sz w:val="24"/>
        </w:rPr>
        <w:t xml:space="preserve"> </w:t>
      </w:r>
      <w:r>
        <w:rPr>
          <w:b/>
          <w:i/>
          <w:sz w:val="24"/>
        </w:rPr>
        <w:t>of</w:t>
      </w:r>
      <w:r>
        <w:rPr>
          <w:b/>
          <w:i/>
          <w:spacing w:val="-7"/>
          <w:sz w:val="24"/>
        </w:rPr>
        <w:t xml:space="preserve"> </w:t>
      </w:r>
      <w:r>
        <w:rPr>
          <w:b/>
          <w:i/>
          <w:sz w:val="24"/>
        </w:rPr>
        <w:t>a</w:t>
      </w:r>
      <w:r>
        <w:rPr>
          <w:b/>
          <w:i/>
          <w:spacing w:val="-4"/>
          <w:sz w:val="24"/>
        </w:rPr>
        <w:t xml:space="preserve"> </w:t>
      </w:r>
      <w:r>
        <w:rPr>
          <w:b/>
          <w:i/>
          <w:sz w:val="24"/>
        </w:rPr>
        <w:t>Variety</w:t>
      </w:r>
      <w:r>
        <w:rPr>
          <w:b/>
          <w:i/>
          <w:spacing w:val="-7"/>
          <w:sz w:val="24"/>
        </w:rPr>
        <w:t xml:space="preserve"> </w:t>
      </w:r>
      <w:r>
        <w:rPr>
          <w:b/>
          <w:i/>
          <w:sz w:val="24"/>
        </w:rPr>
        <w:t>of</w:t>
      </w:r>
      <w:r>
        <w:rPr>
          <w:b/>
          <w:i/>
          <w:spacing w:val="-7"/>
          <w:sz w:val="24"/>
        </w:rPr>
        <w:t xml:space="preserve"> </w:t>
      </w:r>
      <w:r>
        <w:rPr>
          <w:b/>
          <w:i/>
          <w:spacing w:val="-2"/>
          <w:sz w:val="24"/>
        </w:rPr>
        <w:t>Biomaterials</w:t>
      </w:r>
    </w:p>
    <w:p w14:paraId="3AC98E37" w14:textId="77777777" w:rsidR="00A62B4C" w:rsidRDefault="00000000">
      <w:pPr>
        <w:pStyle w:val="ListParagraph"/>
        <w:numPr>
          <w:ilvl w:val="0"/>
          <w:numId w:val="1"/>
        </w:numPr>
        <w:tabs>
          <w:tab w:val="left" w:pos="719"/>
        </w:tabs>
        <w:ind w:left="719" w:right="682"/>
        <w:rPr>
          <w:sz w:val="24"/>
        </w:rPr>
      </w:pPr>
      <w:r>
        <w:rPr>
          <w:sz w:val="24"/>
        </w:rPr>
        <w:t>Which</w:t>
      </w:r>
      <w:r>
        <w:rPr>
          <w:spacing w:val="-4"/>
          <w:sz w:val="24"/>
        </w:rPr>
        <w:t xml:space="preserve"> </w:t>
      </w:r>
      <w:r>
        <w:rPr>
          <w:sz w:val="24"/>
        </w:rPr>
        <w:t>material</w:t>
      </w:r>
      <w:r>
        <w:rPr>
          <w:spacing w:val="-4"/>
          <w:sz w:val="24"/>
        </w:rPr>
        <w:t xml:space="preserve"> </w:t>
      </w:r>
      <w:r>
        <w:rPr>
          <w:sz w:val="24"/>
        </w:rPr>
        <w:t>has</w:t>
      </w:r>
      <w:r>
        <w:rPr>
          <w:spacing w:val="-4"/>
          <w:sz w:val="24"/>
        </w:rPr>
        <w:t xml:space="preserve"> </w:t>
      </w:r>
      <w:r>
        <w:rPr>
          <w:sz w:val="24"/>
        </w:rPr>
        <w:t>the</w:t>
      </w:r>
      <w:r>
        <w:rPr>
          <w:spacing w:val="-5"/>
          <w:sz w:val="24"/>
        </w:rPr>
        <w:t xml:space="preserve"> </w:t>
      </w:r>
      <w:r>
        <w:rPr>
          <w:sz w:val="24"/>
        </w:rPr>
        <w:t>highest</w:t>
      </w:r>
      <w:r>
        <w:rPr>
          <w:spacing w:val="-4"/>
          <w:sz w:val="24"/>
        </w:rPr>
        <w:t xml:space="preserve"> </w:t>
      </w:r>
      <w:r>
        <w:rPr>
          <w:sz w:val="24"/>
        </w:rPr>
        <w:t>ultimate</w:t>
      </w:r>
      <w:r>
        <w:rPr>
          <w:spacing w:val="-5"/>
          <w:sz w:val="24"/>
        </w:rPr>
        <w:t xml:space="preserve"> </w:t>
      </w:r>
      <w:r>
        <w:rPr>
          <w:sz w:val="24"/>
        </w:rPr>
        <w:t>strength?</w:t>
      </w:r>
      <w:r>
        <w:rPr>
          <w:spacing w:val="-3"/>
          <w:sz w:val="24"/>
        </w:rPr>
        <w:t xml:space="preserve"> </w:t>
      </w:r>
      <w:r>
        <w:rPr>
          <w:sz w:val="24"/>
        </w:rPr>
        <w:t>Which</w:t>
      </w:r>
      <w:r>
        <w:rPr>
          <w:spacing w:val="-4"/>
          <w:sz w:val="24"/>
        </w:rPr>
        <w:t xml:space="preserve"> </w:t>
      </w:r>
      <w:r>
        <w:rPr>
          <w:sz w:val="24"/>
        </w:rPr>
        <w:t>material</w:t>
      </w:r>
      <w:r>
        <w:rPr>
          <w:spacing w:val="-4"/>
          <w:sz w:val="24"/>
        </w:rPr>
        <w:t xml:space="preserve"> </w:t>
      </w:r>
      <w:r>
        <w:rPr>
          <w:sz w:val="24"/>
        </w:rPr>
        <w:t>has</w:t>
      </w:r>
      <w:r>
        <w:rPr>
          <w:spacing w:val="-4"/>
          <w:sz w:val="24"/>
        </w:rPr>
        <w:t xml:space="preserve"> </w:t>
      </w:r>
      <w:r>
        <w:rPr>
          <w:sz w:val="24"/>
        </w:rPr>
        <w:t>the</w:t>
      </w:r>
      <w:r>
        <w:rPr>
          <w:spacing w:val="-5"/>
          <w:sz w:val="24"/>
        </w:rPr>
        <w:t xml:space="preserve"> </w:t>
      </w:r>
      <w:r>
        <w:rPr>
          <w:sz w:val="24"/>
        </w:rPr>
        <w:t>highest</w:t>
      </w:r>
      <w:r>
        <w:rPr>
          <w:spacing w:val="-4"/>
          <w:sz w:val="24"/>
        </w:rPr>
        <w:t xml:space="preserve"> </w:t>
      </w:r>
      <w:r>
        <w:rPr>
          <w:sz w:val="24"/>
        </w:rPr>
        <w:t xml:space="preserve">Young’s </w:t>
      </w:r>
      <w:r>
        <w:rPr>
          <w:spacing w:val="-2"/>
          <w:sz w:val="24"/>
        </w:rPr>
        <w:t>modulus?</w:t>
      </w:r>
    </w:p>
    <w:p w14:paraId="6161B217" w14:textId="77777777" w:rsidR="00A62B4C" w:rsidRDefault="00000000">
      <w:pPr>
        <w:pStyle w:val="ListParagraph"/>
        <w:numPr>
          <w:ilvl w:val="0"/>
          <w:numId w:val="1"/>
        </w:numPr>
        <w:tabs>
          <w:tab w:val="left" w:pos="719"/>
        </w:tabs>
        <w:spacing w:before="180"/>
        <w:ind w:left="719" w:right="727"/>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toughness</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material? How</w:t>
      </w:r>
      <w:r>
        <w:rPr>
          <w:spacing w:val="-4"/>
          <w:sz w:val="24"/>
        </w:rPr>
        <w:t xml:space="preserve"> </w:t>
      </w:r>
      <w:r>
        <w:rPr>
          <w:sz w:val="24"/>
        </w:rPr>
        <w:t>does</w:t>
      </w:r>
      <w:r>
        <w:rPr>
          <w:spacing w:val="-3"/>
          <w:sz w:val="24"/>
        </w:rPr>
        <w:t xml:space="preserve"> </w:t>
      </w:r>
      <w:r>
        <w:rPr>
          <w:sz w:val="24"/>
        </w:rPr>
        <w:t>this</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post-yield</w:t>
      </w:r>
      <w:r>
        <w:rPr>
          <w:spacing w:val="-3"/>
          <w:sz w:val="24"/>
        </w:rPr>
        <w:t xml:space="preserve"> </w:t>
      </w:r>
      <w:r>
        <w:rPr>
          <w:sz w:val="24"/>
        </w:rPr>
        <w:t>behavior</w:t>
      </w:r>
      <w:r>
        <w:rPr>
          <w:spacing w:val="-4"/>
          <w:sz w:val="24"/>
        </w:rPr>
        <w:t xml:space="preserve"> </w:t>
      </w:r>
      <w:r>
        <w:rPr>
          <w:sz w:val="24"/>
        </w:rPr>
        <w:t>of each material? Discuss the relative ductility of each material.</w:t>
      </w:r>
    </w:p>
    <w:p w14:paraId="7BF9FB96" w14:textId="77777777" w:rsidR="00A62B4C" w:rsidRDefault="00000000">
      <w:pPr>
        <w:pStyle w:val="ListParagraph"/>
        <w:numPr>
          <w:ilvl w:val="0"/>
          <w:numId w:val="1"/>
        </w:numPr>
        <w:tabs>
          <w:tab w:val="left" w:pos="719"/>
        </w:tabs>
        <w:spacing w:before="185"/>
        <w:ind w:left="719"/>
        <w:rPr>
          <w:sz w:val="24"/>
        </w:rPr>
      </w:pPr>
      <w:r>
        <w:rPr>
          <w:sz w:val="24"/>
        </w:rPr>
        <w:t>Compare</w:t>
      </w:r>
      <w:r>
        <w:rPr>
          <w:spacing w:val="-8"/>
          <w:sz w:val="24"/>
        </w:rPr>
        <w:t xml:space="preserve"> </w:t>
      </w:r>
      <w:r>
        <w:rPr>
          <w:sz w:val="24"/>
        </w:rPr>
        <w:t>and</w:t>
      </w:r>
      <w:r>
        <w:rPr>
          <w:spacing w:val="-6"/>
          <w:sz w:val="24"/>
        </w:rPr>
        <w:t xml:space="preserve"> </w:t>
      </w:r>
      <w:r>
        <w:rPr>
          <w:sz w:val="24"/>
        </w:rPr>
        <w:t>contrast</w:t>
      </w:r>
      <w:r>
        <w:rPr>
          <w:spacing w:val="-6"/>
          <w:sz w:val="24"/>
        </w:rPr>
        <w:t xml:space="preserve"> </w:t>
      </w:r>
      <w:r>
        <w:rPr>
          <w:sz w:val="24"/>
        </w:rPr>
        <w:t>the</w:t>
      </w:r>
      <w:r>
        <w:rPr>
          <w:spacing w:val="-7"/>
          <w:sz w:val="24"/>
        </w:rPr>
        <w:t xml:space="preserve"> </w:t>
      </w:r>
      <w:r>
        <w:rPr>
          <w:sz w:val="24"/>
        </w:rPr>
        <w:t>fracture</w:t>
      </w:r>
      <w:r>
        <w:rPr>
          <w:spacing w:val="-8"/>
          <w:sz w:val="24"/>
        </w:rPr>
        <w:t xml:space="preserve"> </w:t>
      </w:r>
      <w:r>
        <w:rPr>
          <w:sz w:val="24"/>
        </w:rPr>
        <w:t>behavior</w:t>
      </w:r>
      <w:r>
        <w:rPr>
          <w:spacing w:val="-7"/>
          <w:sz w:val="24"/>
        </w:rPr>
        <w:t xml:space="preserve"> </w:t>
      </w:r>
      <w:r>
        <w:rPr>
          <w:sz w:val="24"/>
        </w:rPr>
        <w:t>of</w:t>
      </w:r>
      <w:r>
        <w:rPr>
          <w:spacing w:val="-5"/>
          <w:sz w:val="24"/>
        </w:rPr>
        <w:t xml:space="preserve"> </w:t>
      </w:r>
      <w:r>
        <w:rPr>
          <w:sz w:val="24"/>
        </w:rPr>
        <w:t>each</w:t>
      </w:r>
      <w:r>
        <w:rPr>
          <w:spacing w:val="-7"/>
          <w:sz w:val="24"/>
        </w:rPr>
        <w:t xml:space="preserve"> </w:t>
      </w:r>
      <w:r>
        <w:rPr>
          <w:spacing w:val="-2"/>
          <w:sz w:val="24"/>
        </w:rPr>
        <w:t>material.</w:t>
      </w:r>
    </w:p>
    <w:p w14:paraId="4035A486" w14:textId="77777777" w:rsidR="00A62B4C" w:rsidRDefault="00000000">
      <w:pPr>
        <w:pStyle w:val="ListParagraph"/>
        <w:numPr>
          <w:ilvl w:val="0"/>
          <w:numId w:val="1"/>
        </w:numPr>
        <w:tabs>
          <w:tab w:val="left" w:pos="719"/>
        </w:tabs>
        <w:spacing w:before="184"/>
        <w:ind w:left="719" w:right="644"/>
        <w:rPr>
          <w:sz w:val="24"/>
        </w:rPr>
      </w:pPr>
      <w:r>
        <w:rPr>
          <w:sz w:val="24"/>
        </w:rPr>
        <w:t>Explain</w:t>
      </w:r>
      <w:r>
        <w:rPr>
          <w:spacing w:val="-2"/>
          <w:sz w:val="24"/>
        </w:rPr>
        <w:t xml:space="preserve"> </w:t>
      </w:r>
      <w:r>
        <w:rPr>
          <w:sz w:val="24"/>
        </w:rPr>
        <w:t>why</w:t>
      </w:r>
      <w:r>
        <w:rPr>
          <w:spacing w:val="-9"/>
          <w:sz w:val="24"/>
        </w:rPr>
        <w:t xml:space="preserve"> </w:t>
      </w:r>
      <w:r>
        <w:rPr>
          <w:sz w:val="24"/>
        </w:rPr>
        <w:t>tensile</w:t>
      </w:r>
      <w:r>
        <w:rPr>
          <w:spacing w:val="-3"/>
          <w:sz w:val="24"/>
        </w:rPr>
        <w:t xml:space="preserve"> </w:t>
      </w:r>
      <w:r>
        <w:rPr>
          <w:sz w:val="24"/>
        </w:rPr>
        <w:t>bars of</w:t>
      </w:r>
      <w:r>
        <w:rPr>
          <w:spacing w:val="-3"/>
          <w:sz w:val="24"/>
        </w:rPr>
        <w:t xml:space="preserve"> </w:t>
      </w:r>
      <w:r>
        <w:rPr>
          <w:sz w:val="24"/>
        </w:rPr>
        <w:t>glass and/or</w:t>
      </w:r>
      <w:r>
        <w:rPr>
          <w:spacing w:val="-3"/>
          <w:sz w:val="24"/>
        </w:rPr>
        <w:t xml:space="preserve"> </w:t>
      </w:r>
      <w:r>
        <w:rPr>
          <w:sz w:val="24"/>
        </w:rPr>
        <w:t>other</w:t>
      </w:r>
      <w:r>
        <w:rPr>
          <w:spacing w:val="-1"/>
          <w:sz w:val="24"/>
        </w:rPr>
        <w:t xml:space="preserve"> </w:t>
      </w:r>
      <w:r>
        <w:rPr>
          <w:sz w:val="24"/>
        </w:rPr>
        <w:t>ceramics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shape</w:t>
      </w:r>
      <w:r>
        <w:rPr>
          <w:spacing w:val="-3"/>
          <w:sz w:val="24"/>
        </w:rPr>
        <w:t xml:space="preserve"> </w:t>
      </w:r>
      <w:r>
        <w:rPr>
          <w:sz w:val="24"/>
        </w:rPr>
        <w:t>examined</w:t>
      </w:r>
      <w:r>
        <w:rPr>
          <w:spacing w:val="-2"/>
          <w:sz w:val="24"/>
        </w:rPr>
        <w:t xml:space="preserve"> </w:t>
      </w:r>
      <w:r>
        <w:rPr>
          <w:sz w:val="24"/>
        </w:rPr>
        <w:t>in</w:t>
      </w:r>
      <w:r>
        <w:rPr>
          <w:spacing w:val="-2"/>
          <w:sz w:val="24"/>
        </w:rPr>
        <w:t xml:space="preserve"> </w:t>
      </w:r>
      <w:r>
        <w:rPr>
          <w:sz w:val="24"/>
        </w:rPr>
        <w:t>this experiment may not be compatible with this tensile testing machine.</w:t>
      </w:r>
    </w:p>
    <w:sectPr w:rsidR="00A62B4C">
      <w:pgSz w:w="12240" w:h="15840"/>
      <w:pgMar w:top="1340" w:right="1080" w:bottom="940" w:left="1080" w:header="722"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36A8" w14:textId="77777777" w:rsidR="0029012F" w:rsidRDefault="0029012F">
      <w:r>
        <w:separator/>
      </w:r>
    </w:p>
  </w:endnote>
  <w:endnote w:type="continuationSeparator" w:id="0">
    <w:p w14:paraId="6240BD17" w14:textId="77777777" w:rsidR="0029012F" w:rsidRDefault="0029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aco">
    <w:panose1 w:val="00000000000000000000"/>
    <w:charset w:val="4D"/>
    <w:family w:val="auto"/>
    <w:pitch w:val="variable"/>
    <w:sig w:usb0="A00002FF" w:usb1="500039FB" w:usb2="00000000" w:usb3="00000000" w:csb0="00000197"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7843" w14:textId="77777777" w:rsidR="00A62B4C" w:rsidRDefault="00000000">
    <w:pPr>
      <w:pStyle w:val="BodyText"/>
      <w:spacing w:line="14" w:lineRule="auto"/>
      <w:ind w:left="0" w:firstLine="0"/>
      <w:rPr>
        <w:sz w:val="20"/>
      </w:rPr>
    </w:pPr>
    <w:r>
      <w:rPr>
        <w:noProof/>
        <w:sz w:val="20"/>
      </w:rPr>
      <mc:AlternateContent>
        <mc:Choice Requires="wps">
          <w:drawing>
            <wp:anchor distT="0" distB="0" distL="0" distR="0" simplePos="0" relativeHeight="487368704" behindDoc="1" locked="0" layoutInCell="1" allowOverlap="1" wp14:anchorId="485537EC" wp14:editId="084F3A25">
              <wp:simplePos x="0" y="0"/>
              <wp:positionH relativeFrom="page">
                <wp:posOffset>901699</wp:posOffset>
              </wp:positionH>
              <wp:positionV relativeFrom="page">
                <wp:posOffset>9444456</wp:posOffset>
              </wp:positionV>
              <wp:extent cx="64960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 cy="165100"/>
                      </a:xfrm>
                      <a:prstGeom prst="rect">
                        <a:avLst/>
                      </a:prstGeom>
                    </wps:spPr>
                    <wps:txbx>
                      <w:txbxContent>
                        <w:p w14:paraId="535238DA" w14:textId="77777777" w:rsidR="00A62B4C" w:rsidRDefault="00000000">
                          <w:pPr>
                            <w:spacing w:before="19"/>
                            <w:ind w:left="20"/>
                            <w:rPr>
                              <w:sz w:val="19"/>
                            </w:rPr>
                          </w:pPr>
                          <w:r>
                            <w:rPr>
                              <w:w w:val="105"/>
                              <w:sz w:val="19"/>
                            </w:rPr>
                            <w:t>Spring</w:t>
                          </w:r>
                          <w:r>
                            <w:rPr>
                              <w:spacing w:val="-5"/>
                              <w:w w:val="105"/>
                              <w:sz w:val="19"/>
                            </w:rPr>
                            <w:t xml:space="preserve"> </w:t>
                          </w:r>
                          <w:r>
                            <w:rPr>
                              <w:spacing w:val="-4"/>
                              <w:w w:val="105"/>
                              <w:sz w:val="19"/>
                            </w:rPr>
                            <w:t>2012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99969pt;margin-top:743.65802pt;width:51.15pt;height:13pt;mso-position-horizontal-relative:page;mso-position-vertical-relative:page;z-index:-15947776" type="#_x0000_t202" id="docshape2" filled="false" stroked="false">
              <v:textbox inset="0,0,0,0">
                <w:txbxContent>
                  <w:p>
                    <w:pPr>
                      <w:spacing w:before="19"/>
                      <w:ind w:left="20" w:right="0" w:firstLine="0"/>
                      <w:jc w:val="left"/>
                      <w:rPr>
                        <w:sz w:val="19"/>
                      </w:rPr>
                    </w:pPr>
                    <w:r>
                      <w:rPr>
                        <w:w w:val="105"/>
                        <w:sz w:val="19"/>
                      </w:rPr>
                      <w:t>Spring</w:t>
                    </w:r>
                    <w:r>
                      <w:rPr>
                        <w:spacing w:val="-5"/>
                        <w:w w:val="105"/>
                        <w:sz w:val="19"/>
                      </w:rPr>
                      <w:t> </w:t>
                    </w:r>
                    <w:r>
                      <w:rPr>
                        <w:spacing w:val="-4"/>
                        <w:w w:val="105"/>
                        <w:sz w:val="19"/>
                      </w:rPr>
                      <w:t>2012</w:t>
                    </w:r>
                  </w:p>
                </w:txbxContent>
              </v:textbox>
              <w10:wrap type="none"/>
            </v:shape>
          </w:pict>
        </mc:Fallback>
      </mc:AlternateContent>
    </w:r>
    <w:r>
      <w:rPr>
        <w:noProof/>
        <w:sz w:val="20"/>
      </w:rPr>
      <mc:AlternateContent>
        <mc:Choice Requires="wps">
          <w:drawing>
            <wp:anchor distT="0" distB="0" distL="0" distR="0" simplePos="0" relativeHeight="487369216" behindDoc="1" locked="0" layoutInCell="1" allowOverlap="1" wp14:anchorId="62765603" wp14:editId="70CE903F">
              <wp:simplePos x="0" y="0"/>
              <wp:positionH relativeFrom="page">
                <wp:posOffset>6755885</wp:posOffset>
              </wp:positionH>
              <wp:positionV relativeFrom="page">
                <wp:posOffset>9445301</wp:posOffset>
              </wp:positionV>
              <wp:extent cx="15176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5735"/>
                      </a:xfrm>
                      <a:prstGeom prst="rect">
                        <a:avLst/>
                      </a:prstGeom>
                    </wps:spPr>
                    <wps:txbx>
                      <w:txbxContent>
                        <w:p w14:paraId="25E1D56C" w14:textId="77777777" w:rsidR="00A62B4C" w:rsidRDefault="00000000">
                          <w:pPr>
                            <w:spacing w:before="20"/>
                            <w:ind w:left="60"/>
                            <w:rPr>
                              <w:sz w:val="19"/>
                            </w:rPr>
                          </w:pPr>
                          <w:r>
                            <w:rPr>
                              <w:spacing w:val="-10"/>
                              <w:w w:val="105"/>
                              <w:sz w:val="19"/>
                            </w:rPr>
                            <w:fldChar w:fldCharType="begin"/>
                          </w:r>
                          <w:r>
                            <w:rPr>
                              <w:spacing w:val="-10"/>
                              <w:w w:val="105"/>
                              <w:sz w:val="19"/>
                            </w:rPr>
                            <w:instrText xml:space="preserve"> PAGE </w:instrText>
                          </w:r>
                          <w:r>
                            <w:rPr>
                              <w:spacing w:val="-10"/>
                              <w:w w:val="105"/>
                              <w:sz w:val="19"/>
                            </w:rPr>
                            <w:fldChar w:fldCharType="separate"/>
                          </w:r>
                          <w:r>
                            <w:rPr>
                              <w:spacing w:val="-10"/>
                              <w:w w:val="105"/>
                              <w:sz w:val="19"/>
                            </w:rPr>
                            <w:t>6</w:t>
                          </w:r>
                          <w:r>
                            <w:rPr>
                              <w:spacing w:val="-10"/>
                              <w:w w:val="105"/>
                              <w:sz w:val="19"/>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1.959473pt;margin-top:743.724548pt;width:11.95pt;height:13.05pt;mso-position-horizontal-relative:page;mso-position-vertical-relative:page;z-index:-15947264" type="#_x0000_t202" id="docshape3" filled="false" stroked="false">
              <v:textbox inset="0,0,0,0">
                <w:txbxContent>
                  <w:p>
                    <w:pPr>
                      <w:spacing w:before="20"/>
                      <w:ind w:left="60" w:right="0" w:firstLine="0"/>
                      <w:jc w:val="left"/>
                      <w:rPr>
                        <w:sz w:val="19"/>
                      </w:rPr>
                    </w:pPr>
                    <w:r>
                      <w:rPr>
                        <w:spacing w:val="-10"/>
                        <w:w w:val="105"/>
                        <w:sz w:val="19"/>
                      </w:rPr>
                      <w:fldChar w:fldCharType="begin"/>
                    </w:r>
                    <w:r>
                      <w:rPr>
                        <w:spacing w:val="-10"/>
                        <w:w w:val="105"/>
                        <w:sz w:val="19"/>
                      </w:rPr>
                      <w:instrText> PAGE </w:instrText>
                    </w:r>
                    <w:r>
                      <w:rPr>
                        <w:spacing w:val="-10"/>
                        <w:w w:val="105"/>
                        <w:sz w:val="19"/>
                      </w:rPr>
                      <w:fldChar w:fldCharType="separate"/>
                    </w:r>
                    <w:r>
                      <w:rPr>
                        <w:spacing w:val="-10"/>
                        <w:w w:val="105"/>
                        <w:sz w:val="19"/>
                      </w:rPr>
                      <w:t>6</w:t>
                    </w:r>
                    <w:r>
                      <w:rPr>
                        <w:spacing w:val="-10"/>
                        <w:w w:val="105"/>
                        <w:sz w:val="19"/>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0A63" w14:textId="77777777" w:rsidR="0029012F" w:rsidRDefault="0029012F">
      <w:r>
        <w:separator/>
      </w:r>
    </w:p>
  </w:footnote>
  <w:footnote w:type="continuationSeparator" w:id="0">
    <w:p w14:paraId="6EBA6F6B" w14:textId="77777777" w:rsidR="0029012F" w:rsidRDefault="0029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692" w14:textId="77777777" w:rsidR="00A62B4C" w:rsidRDefault="00000000">
    <w:pPr>
      <w:pStyle w:val="BodyText"/>
      <w:spacing w:line="14" w:lineRule="auto"/>
      <w:ind w:left="0" w:firstLine="0"/>
      <w:rPr>
        <w:sz w:val="20"/>
      </w:rPr>
    </w:pPr>
    <w:r>
      <w:rPr>
        <w:noProof/>
        <w:sz w:val="20"/>
      </w:rPr>
      <mc:AlternateContent>
        <mc:Choice Requires="wps">
          <w:drawing>
            <wp:anchor distT="0" distB="0" distL="0" distR="0" simplePos="0" relativeHeight="487368192" behindDoc="1" locked="0" layoutInCell="1" allowOverlap="1" wp14:anchorId="53455EE8" wp14:editId="2756CF23">
              <wp:simplePos x="0" y="0"/>
              <wp:positionH relativeFrom="page">
                <wp:posOffset>901699</wp:posOffset>
              </wp:positionH>
              <wp:positionV relativeFrom="page">
                <wp:posOffset>446764</wp:posOffset>
              </wp:positionV>
              <wp:extent cx="18288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5100"/>
                      </a:xfrm>
                      <a:prstGeom prst="rect">
                        <a:avLst/>
                      </a:prstGeom>
                    </wps:spPr>
                    <wps:txbx>
                      <w:txbxContent>
                        <w:p w14:paraId="7CD4525A" w14:textId="77777777" w:rsidR="00A62B4C" w:rsidRDefault="00000000">
                          <w:pPr>
                            <w:spacing w:before="19"/>
                            <w:ind w:left="20"/>
                            <w:rPr>
                              <w:sz w:val="19"/>
                            </w:rPr>
                          </w:pPr>
                          <w:r>
                            <w:rPr>
                              <w:w w:val="105"/>
                              <w:sz w:val="19"/>
                            </w:rPr>
                            <w:t>BME</w:t>
                          </w:r>
                          <w:r>
                            <w:rPr>
                              <w:spacing w:val="-1"/>
                              <w:w w:val="105"/>
                              <w:sz w:val="19"/>
                            </w:rPr>
                            <w:t xml:space="preserve"> </w:t>
                          </w:r>
                          <w:r>
                            <w:rPr>
                              <w:w w:val="105"/>
                              <w:sz w:val="19"/>
                            </w:rPr>
                            <w:t>245/445L</w:t>
                          </w:r>
                          <w:r>
                            <w:rPr>
                              <w:spacing w:val="-3"/>
                              <w:w w:val="105"/>
                              <w:sz w:val="19"/>
                            </w:rPr>
                            <w:t xml:space="preserve"> </w:t>
                          </w:r>
                          <w:r>
                            <w:rPr>
                              <w:w w:val="105"/>
                              <w:sz w:val="19"/>
                            </w:rPr>
                            <w:t>–</w:t>
                          </w:r>
                          <w:r>
                            <w:rPr>
                              <w:spacing w:val="-3"/>
                              <w:w w:val="105"/>
                              <w:sz w:val="19"/>
                            </w:rPr>
                            <w:t xml:space="preserve"> </w:t>
                          </w:r>
                          <w:r>
                            <w:rPr>
                              <w:w w:val="105"/>
                              <w:sz w:val="19"/>
                            </w:rPr>
                            <w:t>Biomaterials</w:t>
                          </w:r>
                          <w:r>
                            <w:rPr>
                              <w:spacing w:val="-2"/>
                              <w:w w:val="105"/>
                              <w:sz w:val="19"/>
                            </w:rPr>
                            <w:t xml:space="preserve"> </w:t>
                          </w:r>
                          <w:r>
                            <w:rPr>
                              <w:spacing w:val="-5"/>
                              <w:w w:val="105"/>
                              <w:sz w:val="19"/>
                            </w:rPr>
                            <w:t>Lab</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0.999969pt;margin-top:35.17828pt;width:144pt;height:13pt;mso-position-horizontal-relative:page;mso-position-vertical-relative:page;z-index:-15948288" type="#_x0000_t202" id="docshape1" filled="false" stroked="false">
              <v:textbox inset="0,0,0,0">
                <w:txbxContent>
                  <w:p>
                    <w:pPr>
                      <w:spacing w:before="19"/>
                      <w:ind w:left="20" w:right="0" w:firstLine="0"/>
                      <w:jc w:val="left"/>
                      <w:rPr>
                        <w:sz w:val="19"/>
                      </w:rPr>
                    </w:pPr>
                    <w:r>
                      <w:rPr>
                        <w:w w:val="105"/>
                        <w:sz w:val="19"/>
                      </w:rPr>
                      <w:t>BME</w:t>
                    </w:r>
                    <w:r>
                      <w:rPr>
                        <w:spacing w:val="-1"/>
                        <w:w w:val="105"/>
                        <w:sz w:val="19"/>
                      </w:rPr>
                      <w:t> </w:t>
                    </w:r>
                    <w:r>
                      <w:rPr>
                        <w:w w:val="105"/>
                        <w:sz w:val="19"/>
                      </w:rPr>
                      <w:t>245/445L</w:t>
                    </w:r>
                    <w:r>
                      <w:rPr>
                        <w:spacing w:val="-3"/>
                        <w:w w:val="105"/>
                        <w:sz w:val="19"/>
                      </w:rPr>
                      <w:t> </w:t>
                    </w:r>
                    <w:r>
                      <w:rPr>
                        <w:w w:val="105"/>
                        <w:sz w:val="19"/>
                      </w:rPr>
                      <w:t>–</w:t>
                    </w:r>
                    <w:r>
                      <w:rPr>
                        <w:spacing w:val="-3"/>
                        <w:w w:val="105"/>
                        <w:sz w:val="19"/>
                      </w:rPr>
                      <w:t> </w:t>
                    </w:r>
                    <w:r>
                      <w:rPr>
                        <w:w w:val="105"/>
                        <w:sz w:val="19"/>
                      </w:rPr>
                      <w:t>Biomaterials</w:t>
                    </w:r>
                    <w:r>
                      <w:rPr>
                        <w:spacing w:val="-2"/>
                        <w:w w:val="105"/>
                        <w:sz w:val="19"/>
                      </w:rPr>
                      <w:t> </w:t>
                    </w:r>
                    <w:r>
                      <w:rPr>
                        <w:spacing w:val="-5"/>
                        <w:w w:val="105"/>
                        <w:sz w:val="19"/>
                      </w:rPr>
                      <w:t>Lab</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B4A"/>
    <w:multiLevelType w:val="hybridMultilevel"/>
    <w:tmpl w:val="29A87624"/>
    <w:lvl w:ilvl="0" w:tplc="C8561D14">
      <w:start w:val="1"/>
      <w:numFmt w:val="decimal"/>
      <w:lvlText w:val="(%1)"/>
      <w:lvlJc w:val="left"/>
      <w:pPr>
        <w:ind w:left="698" w:hanging="339"/>
        <w:jc w:val="left"/>
      </w:pPr>
      <w:rPr>
        <w:rFonts w:ascii="Times New Roman" w:eastAsia="Times New Roman" w:hAnsi="Times New Roman" w:cs="Times New Roman" w:hint="default"/>
        <w:b/>
        <w:bCs/>
        <w:i w:val="0"/>
        <w:iCs w:val="0"/>
        <w:spacing w:val="-1"/>
        <w:w w:val="99"/>
        <w:sz w:val="24"/>
        <w:szCs w:val="24"/>
        <w:lang w:val="en-US" w:eastAsia="en-US" w:bidi="ar-SA"/>
      </w:rPr>
    </w:lvl>
    <w:lvl w:ilvl="1" w:tplc="C9149918">
      <w:start w:val="1"/>
      <w:numFmt w:val="decimal"/>
      <w:lvlText w:val="%2."/>
      <w:lvlJc w:val="left"/>
      <w:pPr>
        <w:ind w:left="720" w:hanging="360"/>
        <w:jc w:val="left"/>
      </w:pPr>
      <w:rPr>
        <w:rFonts w:hint="default"/>
        <w:spacing w:val="0"/>
        <w:w w:val="99"/>
        <w:lang w:val="en-US" w:eastAsia="en-US" w:bidi="ar-SA"/>
      </w:rPr>
    </w:lvl>
    <w:lvl w:ilvl="2" w:tplc="C50A921C">
      <w:start w:val="1"/>
      <w:numFmt w:val="decimal"/>
      <w:lvlText w:val="%3."/>
      <w:lvlJc w:val="left"/>
      <w:pPr>
        <w:ind w:left="720" w:hanging="360"/>
        <w:jc w:val="left"/>
      </w:pPr>
      <w:rPr>
        <w:rFonts w:hint="default"/>
        <w:spacing w:val="0"/>
        <w:w w:val="99"/>
        <w:lang w:val="en-US" w:eastAsia="en-US" w:bidi="ar-SA"/>
      </w:rPr>
    </w:lvl>
    <w:lvl w:ilvl="3" w:tplc="E5D6F460">
      <w:numFmt w:val="bullet"/>
      <w:lvlText w:val="•"/>
      <w:lvlJc w:val="left"/>
      <w:pPr>
        <w:ind w:left="2800" w:hanging="360"/>
      </w:pPr>
      <w:rPr>
        <w:rFonts w:hint="default"/>
        <w:lang w:val="en-US" w:eastAsia="en-US" w:bidi="ar-SA"/>
      </w:rPr>
    </w:lvl>
    <w:lvl w:ilvl="4" w:tplc="B2D2BA24">
      <w:numFmt w:val="bullet"/>
      <w:lvlText w:val="•"/>
      <w:lvlJc w:val="left"/>
      <w:pPr>
        <w:ind w:left="3840" w:hanging="360"/>
      </w:pPr>
      <w:rPr>
        <w:rFonts w:hint="default"/>
        <w:lang w:val="en-US" w:eastAsia="en-US" w:bidi="ar-SA"/>
      </w:rPr>
    </w:lvl>
    <w:lvl w:ilvl="5" w:tplc="66C85C7E">
      <w:numFmt w:val="bullet"/>
      <w:lvlText w:val="•"/>
      <w:lvlJc w:val="left"/>
      <w:pPr>
        <w:ind w:left="4880" w:hanging="360"/>
      </w:pPr>
      <w:rPr>
        <w:rFonts w:hint="default"/>
        <w:lang w:val="en-US" w:eastAsia="en-US" w:bidi="ar-SA"/>
      </w:rPr>
    </w:lvl>
    <w:lvl w:ilvl="6" w:tplc="AB08E70E">
      <w:numFmt w:val="bullet"/>
      <w:lvlText w:val="•"/>
      <w:lvlJc w:val="left"/>
      <w:pPr>
        <w:ind w:left="5920" w:hanging="360"/>
      </w:pPr>
      <w:rPr>
        <w:rFonts w:hint="default"/>
        <w:lang w:val="en-US" w:eastAsia="en-US" w:bidi="ar-SA"/>
      </w:rPr>
    </w:lvl>
    <w:lvl w:ilvl="7" w:tplc="801641E0">
      <w:numFmt w:val="bullet"/>
      <w:lvlText w:val="•"/>
      <w:lvlJc w:val="left"/>
      <w:pPr>
        <w:ind w:left="6960" w:hanging="360"/>
      </w:pPr>
      <w:rPr>
        <w:rFonts w:hint="default"/>
        <w:lang w:val="en-US" w:eastAsia="en-US" w:bidi="ar-SA"/>
      </w:rPr>
    </w:lvl>
    <w:lvl w:ilvl="8" w:tplc="906E2FF6">
      <w:numFmt w:val="bullet"/>
      <w:lvlText w:val="•"/>
      <w:lvlJc w:val="left"/>
      <w:pPr>
        <w:ind w:left="8000" w:hanging="360"/>
      </w:pPr>
      <w:rPr>
        <w:rFonts w:hint="default"/>
        <w:lang w:val="en-US" w:eastAsia="en-US" w:bidi="ar-SA"/>
      </w:rPr>
    </w:lvl>
  </w:abstractNum>
  <w:abstractNum w:abstractNumId="1" w15:restartNumberingAfterBreak="0">
    <w:nsid w:val="0CDD2989"/>
    <w:multiLevelType w:val="hybridMultilevel"/>
    <w:tmpl w:val="2D26805E"/>
    <w:lvl w:ilvl="0" w:tplc="03F0858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4"/>
        <w:sz w:val="19"/>
        <w:szCs w:val="19"/>
        <w:lang w:val="en-US" w:eastAsia="en-US" w:bidi="ar-SA"/>
      </w:rPr>
    </w:lvl>
    <w:lvl w:ilvl="1" w:tplc="325C4A02">
      <w:numFmt w:val="bullet"/>
      <w:lvlText w:val="•"/>
      <w:lvlJc w:val="left"/>
      <w:pPr>
        <w:ind w:left="1656" w:hanging="360"/>
      </w:pPr>
      <w:rPr>
        <w:rFonts w:hint="default"/>
        <w:lang w:val="en-US" w:eastAsia="en-US" w:bidi="ar-SA"/>
      </w:rPr>
    </w:lvl>
    <w:lvl w:ilvl="2" w:tplc="98D216B2">
      <w:numFmt w:val="bullet"/>
      <w:lvlText w:val="•"/>
      <w:lvlJc w:val="left"/>
      <w:pPr>
        <w:ind w:left="2592" w:hanging="360"/>
      </w:pPr>
      <w:rPr>
        <w:rFonts w:hint="default"/>
        <w:lang w:val="en-US" w:eastAsia="en-US" w:bidi="ar-SA"/>
      </w:rPr>
    </w:lvl>
    <w:lvl w:ilvl="3" w:tplc="2F94A7A4">
      <w:numFmt w:val="bullet"/>
      <w:lvlText w:val="•"/>
      <w:lvlJc w:val="left"/>
      <w:pPr>
        <w:ind w:left="3528" w:hanging="360"/>
      </w:pPr>
      <w:rPr>
        <w:rFonts w:hint="default"/>
        <w:lang w:val="en-US" w:eastAsia="en-US" w:bidi="ar-SA"/>
      </w:rPr>
    </w:lvl>
    <w:lvl w:ilvl="4" w:tplc="E1FC0E1E">
      <w:numFmt w:val="bullet"/>
      <w:lvlText w:val="•"/>
      <w:lvlJc w:val="left"/>
      <w:pPr>
        <w:ind w:left="4464" w:hanging="360"/>
      </w:pPr>
      <w:rPr>
        <w:rFonts w:hint="default"/>
        <w:lang w:val="en-US" w:eastAsia="en-US" w:bidi="ar-SA"/>
      </w:rPr>
    </w:lvl>
    <w:lvl w:ilvl="5" w:tplc="0422D27C">
      <w:numFmt w:val="bullet"/>
      <w:lvlText w:val="•"/>
      <w:lvlJc w:val="left"/>
      <w:pPr>
        <w:ind w:left="5400" w:hanging="360"/>
      </w:pPr>
      <w:rPr>
        <w:rFonts w:hint="default"/>
        <w:lang w:val="en-US" w:eastAsia="en-US" w:bidi="ar-SA"/>
      </w:rPr>
    </w:lvl>
    <w:lvl w:ilvl="6" w:tplc="78C2074C">
      <w:numFmt w:val="bullet"/>
      <w:lvlText w:val="•"/>
      <w:lvlJc w:val="left"/>
      <w:pPr>
        <w:ind w:left="6336" w:hanging="360"/>
      </w:pPr>
      <w:rPr>
        <w:rFonts w:hint="default"/>
        <w:lang w:val="en-US" w:eastAsia="en-US" w:bidi="ar-SA"/>
      </w:rPr>
    </w:lvl>
    <w:lvl w:ilvl="7" w:tplc="42BCB4F8">
      <w:numFmt w:val="bullet"/>
      <w:lvlText w:val="•"/>
      <w:lvlJc w:val="left"/>
      <w:pPr>
        <w:ind w:left="7272" w:hanging="360"/>
      </w:pPr>
      <w:rPr>
        <w:rFonts w:hint="default"/>
        <w:lang w:val="en-US" w:eastAsia="en-US" w:bidi="ar-SA"/>
      </w:rPr>
    </w:lvl>
    <w:lvl w:ilvl="8" w:tplc="36EA0594">
      <w:numFmt w:val="bullet"/>
      <w:lvlText w:val="•"/>
      <w:lvlJc w:val="left"/>
      <w:pPr>
        <w:ind w:left="8208" w:hanging="360"/>
      </w:pPr>
      <w:rPr>
        <w:rFonts w:hint="default"/>
        <w:lang w:val="en-US" w:eastAsia="en-US" w:bidi="ar-SA"/>
      </w:rPr>
    </w:lvl>
  </w:abstractNum>
  <w:abstractNum w:abstractNumId="2" w15:restartNumberingAfterBreak="0">
    <w:nsid w:val="494C2DE9"/>
    <w:multiLevelType w:val="hybridMultilevel"/>
    <w:tmpl w:val="F6688714"/>
    <w:lvl w:ilvl="0" w:tplc="9306EB4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B880EA8">
      <w:numFmt w:val="bullet"/>
      <w:lvlText w:val="•"/>
      <w:lvlJc w:val="left"/>
      <w:pPr>
        <w:ind w:left="1656" w:hanging="360"/>
      </w:pPr>
      <w:rPr>
        <w:rFonts w:hint="default"/>
        <w:lang w:val="en-US" w:eastAsia="en-US" w:bidi="ar-SA"/>
      </w:rPr>
    </w:lvl>
    <w:lvl w:ilvl="2" w:tplc="B1C2FDF4">
      <w:numFmt w:val="bullet"/>
      <w:lvlText w:val="•"/>
      <w:lvlJc w:val="left"/>
      <w:pPr>
        <w:ind w:left="2592" w:hanging="360"/>
      </w:pPr>
      <w:rPr>
        <w:rFonts w:hint="default"/>
        <w:lang w:val="en-US" w:eastAsia="en-US" w:bidi="ar-SA"/>
      </w:rPr>
    </w:lvl>
    <w:lvl w:ilvl="3" w:tplc="2C762E70">
      <w:numFmt w:val="bullet"/>
      <w:lvlText w:val="•"/>
      <w:lvlJc w:val="left"/>
      <w:pPr>
        <w:ind w:left="3528" w:hanging="360"/>
      </w:pPr>
      <w:rPr>
        <w:rFonts w:hint="default"/>
        <w:lang w:val="en-US" w:eastAsia="en-US" w:bidi="ar-SA"/>
      </w:rPr>
    </w:lvl>
    <w:lvl w:ilvl="4" w:tplc="C4940DDC">
      <w:numFmt w:val="bullet"/>
      <w:lvlText w:val="•"/>
      <w:lvlJc w:val="left"/>
      <w:pPr>
        <w:ind w:left="4464" w:hanging="360"/>
      </w:pPr>
      <w:rPr>
        <w:rFonts w:hint="default"/>
        <w:lang w:val="en-US" w:eastAsia="en-US" w:bidi="ar-SA"/>
      </w:rPr>
    </w:lvl>
    <w:lvl w:ilvl="5" w:tplc="14D2358A">
      <w:numFmt w:val="bullet"/>
      <w:lvlText w:val="•"/>
      <w:lvlJc w:val="left"/>
      <w:pPr>
        <w:ind w:left="5400" w:hanging="360"/>
      </w:pPr>
      <w:rPr>
        <w:rFonts w:hint="default"/>
        <w:lang w:val="en-US" w:eastAsia="en-US" w:bidi="ar-SA"/>
      </w:rPr>
    </w:lvl>
    <w:lvl w:ilvl="6" w:tplc="6D8E5488">
      <w:numFmt w:val="bullet"/>
      <w:lvlText w:val="•"/>
      <w:lvlJc w:val="left"/>
      <w:pPr>
        <w:ind w:left="6336" w:hanging="360"/>
      </w:pPr>
      <w:rPr>
        <w:rFonts w:hint="default"/>
        <w:lang w:val="en-US" w:eastAsia="en-US" w:bidi="ar-SA"/>
      </w:rPr>
    </w:lvl>
    <w:lvl w:ilvl="7" w:tplc="6CAA5038">
      <w:numFmt w:val="bullet"/>
      <w:lvlText w:val="•"/>
      <w:lvlJc w:val="left"/>
      <w:pPr>
        <w:ind w:left="7272" w:hanging="360"/>
      </w:pPr>
      <w:rPr>
        <w:rFonts w:hint="default"/>
        <w:lang w:val="en-US" w:eastAsia="en-US" w:bidi="ar-SA"/>
      </w:rPr>
    </w:lvl>
    <w:lvl w:ilvl="8" w:tplc="EAF2DDE6">
      <w:numFmt w:val="bullet"/>
      <w:lvlText w:val="•"/>
      <w:lvlJc w:val="left"/>
      <w:pPr>
        <w:ind w:left="8208" w:hanging="360"/>
      </w:pPr>
      <w:rPr>
        <w:rFonts w:hint="default"/>
        <w:lang w:val="en-US" w:eastAsia="en-US" w:bidi="ar-SA"/>
      </w:rPr>
    </w:lvl>
  </w:abstractNum>
  <w:abstractNum w:abstractNumId="3" w15:restartNumberingAfterBreak="0">
    <w:nsid w:val="53007AB2"/>
    <w:multiLevelType w:val="hybridMultilevel"/>
    <w:tmpl w:val="C7C6792E"/>
    <w:lvl w:ilvl="0" w:tplc="6BF2B9F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4"/>
        <w:sz w:val="19"/>
        <w:szCs w:val="19"/>
        <w:lang w:val="en-US" w:eastAsia="en-US" w:bidi="ar-SA"/>
      </w:rPr>
    </w:lvl>
    <w:lvl w:ilvl="1" w:tplc="0024B66C">
      <w:numFmt w:val="bullet"/>
      <w:lvlText w:val="•"/>
      <w:lvlJc w:val="left"/>
      <w:pPr>
        <w:ind w:left="1656" w:hanging="360"/>
      </w:pPr>
      <w:rPr>
        <w:rFonts w:hint="default"/>
        <w:lang w:val="en-US" w:eastAsia="en-US" w:bidi="ar-SA"/>
      </w:rPr>
    </w:lvl>
    <w:lvl w:ilvl="2" w:tplc="E1505FA2">
      <w:numFmt w:val="bullet"/>
      <w:lvlText w:val="•"/>
      <w:lvlJc w:val="left"/>
      <w:pPr>
        <w:ind w:left="2592" w:hanging="360"/>
      </w:pPr>
      <w:rPr>
        <w:rFonts w:hint="default"/>
        <w:lang w:val="en-US" w:eastAsia="en-US" w:bidi="ar-SA"/>
      </w:rPr>
    </w:lvl>
    <w:lvl w:ilvl="3" w:tplc="629A022E">
      <w:numFmt w:val="bullet"/>
      <w:lvlText w:val="•"/>
      <w:lvlJc w:val="left"/>
      <w:pPr>
        <w:ind w:left="3528" w:hanging="360"/>
      </w:pPr>
      <w:rPr>
        <w:rFonts w:hint="default"/>
        <w:lang w:val="en-US" w:eastAsia="en-US" w:bidi="ar-SA"/>
      </w:rPr>
    </w:lvl>
    <w:lvl w:ilvl="4" w:tplc="1194C718">
      <w:numFmt w:val="bullet"/>
      <w:lvlText w:val="•"/>
      <w:lvlJc w:val="left"/>
      <w:pPr>
        <w:ind w:left="4464" w:hanging="360"/>
      </w:pPr>
      <w:rPr>
        <w:rFonts w:hint="default"/>
        <w:lang w:val="en-US" w:eastAsia="en-US" w:bidi="ar-SA"/>
      </w:rPr>
    </w:lvl>
    <w:lvl w:ilvl="5" w:tplc="817E2062">
      <w:numFmt w:val="bullet"/>
      <w:lvlText w:val="•"/>
      <w:lvlJc w:val="left"/>
      <w:pPr>
        <w:ind w:left="5400" w:hanging="360"/>
      </w:pPr>
      <w:rPr>
        <w:rFonts w:hint="default"/>
        <w:lang w:val="en-US" w:eastAsia="en-US" w:bidi="ar-SA"/>
      </w:rPr>
    </w:lvl>
    <w:lvl w:ilvl="6" w:tplc="AB3485BC">
      <w:numFmt w:val="bullet"/>
      <w:lvlText w:val="•"/>
      <w:lvlJc w:val="left"/>
      <w:pPr>
        <w:ind w:left="6336" w:hanging="360"/>
      </w:pPr>
      <w:rPr>
        <w:rFonts w:hint="default"/>
        <w:lang w:val="en-US" w:eastAsia="en-US" w:bidi="ar-SA"/>
      </w:rPr>
    </w:lvl>
    <w:lvl w:ilvl="7" w:tplc="16DE8170">
      <w:numFmt w:val="bullet"/>
      <w:lvlText w:val="•"/>
      <w:lvlJc w:val="left"/>
      <w:pPr>
        <w:ind w:left="7272" w:hanging="360"/>
      </w:pPr>
      <w:rPr>
        <w:rFonts w:hint="default"/>
        <w:lang w:val="en-US" w:eastAsia="en-US" w:bidi="ar-SA"/>
      </w:rPr>
    </w:lvl>
    <w:lvl w:ilvl="8" w:tplc="059A40AC">
      <w:numFmt w:val="bullet"/>
      <w:lvlText w:val="•"/>
      <w:lvlJc w:val="left"/>
      <w:pPr>
        <w:ind w:left="8208" w:hanging="360"/>
      </w:pPr>
      <w:rPr>
        <w:rFonts w:hint="default"/>
        <w:lang w:val="en-US" w:eastAsia="en-US" w:bidi="ar-SA"/>
      </w:rPr>
    </w:lvl>
  </w:abstractNum>
  <w:abstractNum w:abstractNumId="4" w15:restartNumberingAfterBreak="0">
    <w:nsid w:val="5B035ABC"/>
    <w:multiLevelType w:val="hybridMultilevel"/>
    <w:tmpl w:val="331AFC48"/>
    <w:lvl w:ilvl="0" w:tplc="08109A9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946B47E">
      <w:numFmt w:val="bullet"/>
      <w:lvlText w:val="•"/>
      <w:lvlJc w:val="left"/>
      <w:pPr>
        <w:ind w:left="1656" w:hanging="360"/>
      </w:pPr>
      <w:rPr>
        <w:rFonts w:hint="default"/>
        <w:lang w:val="en-US" w:eastAsia="en-US" w:bidi="ar-SA"/>
      </w:rPr>
    </w:lvl>
    <w:lvl w:ilvl="2" w:tplc="D5BACDCC">
      <w:numFmt w:val="bullet"/>
      <w:lvlText w:val="•"/>
      <w:lvlJc w:val="left"/>
      <w:pPr>
        <w:ind w:left="2592" w:hanging="360"/>
      </w:pPr>
      <w:rPr>
        <w:rFonts w:hint="default"/>
        <w:lang w:val="en-US" w:eastAsia="en-US" w:bidi="ar-SA"/>
      </w:rPr>
    </w:lvl>
    <w:lvl w:ilvl="3" w:tplc="9FA044DC">
      <w:numFmt w:val="bullet"/>
      <w:lvlText w:val="•"/>
      <w:lvlJc w:val="left"/>
      <w:pPr>
        <w:ind w:left="3528" w:hanging="360"/>
      </w:pPr>
      <w:rPr>
        <w:rFonts w:hint="default"/>
        <w:lang w:val="en-US" w:eastAsia="en-US" w:bidi="ar-SA"/>
      </w:rPr>
    </w:lvl>
    <w:lvl w:ilvl="4" w:tplc="382E8F8C">
      <w:numFmt w:val="bullet"/>
      <w:lvlText w:val="•"/>
      <w:lvlJc w:val="left"/>
      <w:pPr>
        <w:ind w:left="4464" w:hanging="360"/>
      </w:pPr>
      <w:rPr>
        <w:rFonts w:hint="default"/>
        <w:lang w:val="en-US" w:eastAsia="en-US" w:bidi="ar-SA"/>
      </w:rPr>
    </w:lvl>
    <w:lvl w:ilvl="5" w:tplc="926E1F2E">
      <w:numFmt w:val="bullet"/>
      <w:lvlText w:val="•"/>
      <w:lvlJc w:val="left"/>
      <w:pPr>
        <w:ind w:left="5400" w:hanging="360"/>
      </w:pPr>
      <w:rPr>
        <w:rFonts w:hint="default"/>
        <w:lang w:val="en-US" w:eastAsia="en-US" w:bidi="ar-SA"/>
      </w:rPr>
    </w:lvl>
    <w:lvl w:ilvl="6" w:tplc="758CD86A">
      <w:numFmt w:val="bullet"/>
      <w:lvlText w:val="•"/>
      <w:lvlJc w:val="left"/>
      <w:pPr>
        <w:ind w:left="6336" w:hanging="360"/>
      </w:pPr>
      <w:rPr>
        <w:rFonts w:hint="default"/>
        <w:lang w:val="en-US" w:eastAsia="en-US" w:bidi="ar-SA"/>
      </w:rPr>
    </w:lvl>
    <w:lvl w:ilvl="7" w:tplc="FDD8FE90">
      <w:numFmt w:val="bullet"/>
      <w:lvlText w:val="•"/>
      <w:lvlJc w:val="left"/>
      <w:pPr>
        <w:ind w:left="7272" w:hanging="360"/>
      </w:pPr>
      <w:rPr>
        <w:rFonts w:hint="default"/>
        <w:lang w:val="en-US" w:eastAsia="en-US" w:bidi="ar-SA"/>
      </w:rPr>
    </w:lvl>
    <w:lvl w:ilvl="8" w:tplc="9DF08498">
      <w:numFmt w:val="bullet"/>
      <w:lvlText w:val="•"/>
      <w:lvlJc w:val="left"/>
      <w:pPr>
        <w:ind w:left="8208" w:hanging="360"/>
      </w:pPr>
      <w:rPr>
        <w:rFonts w:hint="default"/>
        <w:lang w:val="en-US" w:eastAsia="en-US" w:bidi="ar-SA"/>
      </w:rPr>
    </w:lvl>
  </w:abstractNum>
  <w:abstractNum w:abstractNumId="5" w15:restartNumberingAfterBreak="0">
    <w:nsid w:val="7BFA7498"/>
    <w:multiLevelType w:val="hybridMultilevel"/>
    <w:tmpl w:val="58B213FE"/>
    <w:lvl w:ilvl="0" w:tplc="595EC45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FE48182">
      <w:numFmt w:val="bullet"/>
      <w:lvlText w:val="•"/>
      <w:lvlJc w:val="left"/>
      <w:pPr>
        <w:ind w:left="1656" w:hanging="360"/>
      </w:pPr>
      <w:rPr>
        <w:rFonts w:hint="default"/>
        <w:lang w:val="en-US" w:eastAsia="en-US" w:bidi="ar-SA"/>
      </w:rPr>
    </w:lvl>
    <w:lvl w:ilvl="2" w:tplc="D5FCB062">
      <w:numFmt w:val="bullet"/>
      <w:lvlText w:val="•"/>
      <w:lvlJc w:val="left"/>
      <w:pPr>
        <w:ind w:left="2592" w:hanging="360"/>
      </w:pPr>
      <w:rPr>
        <w:rFonts w:hint="default"/>
        <w:lang w:val="en-US" w:eastAsia="en-US" w:bidi="ar-SA"/>
      </w:rPr>
    </w:lvl>
    <w:lvl w:ilvl="3" w:tplc="50D6AFB4">
      <w:numFmt w:val="bullet"/>
      <w:lvlText w:val="•"/>
      <w:lvlJc w:val="left"/>
      <w:pPr>
        <w:ind w:left="3528" w:hanging="360"/>
      </w:pPr>
      <w:rPr>
        <w:rFonts w:hint="default"/>
        <w:lang w:val="en-US" w:eastAsia="en-US" w:bidi="ar-SA"/>
      </w:rPr>
    </w:lvl>
    <w:lvl w:ilvl="4" w:tplc="FA0A1CF0">
      <w:numFmt w:val="bullet"/>
      <w:lvlText w:val="•"/>
      <w:lvlJc w:val="left"/>
      <w:pPr>
        <w:ind w:left="4464" w:hanging="360"/>
      </w:pPr>
      <w:rPr>
        <w:rFonts w:hint="default"/>
        <w:lang w:val="en-US" w:eastAsia="en-US" w:bidi="ar-SA"/>
      </w:rPr>
    </w:lvl>
    <w:lvl w:ilvl="5" w:tplc="8D6E4B70">
      <w:numFmt w:val="bullet"/>
      <w:lvlText w:val="•"/>
      <w:lvlJc w:val="left"/>
      <w:pPr>
        <w:ind w:left="5400" w:hanging="360"/>
      </w:pPr>
      <w:rPr>
        <w:rFonts w:hint="default"/>
        <w:lang w:val="en-US" w:eastAsia="en-US" w:bidi="ar-SA"/>
      </w:rPr>
    </w:lvl>
    <w:lvl w:ilvl="6" w:tplc="962A6894">
      <w:numFmt w:val="bullet"/>
      <w:lvlText w:val="•"/>
      <w:lvlJc w:val="left"/>
      <w:pPr>
        <w:ind w:left="6336" w:hanging="360"/>
      </w:pPr>
      <w:rPr>
        <w:rFonts w:hint="default"/>
        <w:lang w:val="en-US" w:eastAsia="en-US" w:bidi="ar-SA"/>
      </w:rPr>
    </w:lvl>
    <w:lvl w:ilvl="7" w:tplc="550E4B86">
      <w:numFmt w:val="bullet"/>
      <w:lvlText w:val="•"/>
      <w:lvlJc w:val="left"/>
      <w:pPr>
        <w:ind w:left="7272" w:hanging="360"/>
      </w:pPr>
      <w:rPr>
        <w:rFonts w:hint="default"/>
        <w:lang w:val="en-US" w:eastAsia="en-US" w:bidi="ar-SA"/>
      </w:rPr>
    </w:lvl>
    <w:lvl w:ilvl="8" w:tplc="DA5EFE28">
      <w:numFmt w:val="bullet"/>
      <w:lvlText w:val="•"/>
      <w:lvlJc w:val="left"/>
      <w:pPr>
        <w:ind w:left="8208" w:hanging="360"/>
      </w:pPr>
      <w:rPr>
        <w:rFonts w:hint="default"/>
        <w:lang w:val="en-US" w:eastAsia="en-US" w:bidi="ar-SA"/>
      </w:rPr>
    </w:lvl>
  </w:abstractNum>
  <w:num w:numId="1" w16cid:durableId="1255280333">
    <w:abstractNumId w:val="1"/>
  </w:num>
  <w:num w:numId="2" w16cid:durableId="1137138439">
    <w:abstractNumId w:val="3"/>
  </w:num>
  <w:num w:numId="3" w16cid:durableId="177695727">
    <w:abstractNumId w:val="0"/>
  </w:num>
  <w:num w:numId="4" w16cid:durableId="1001394742">
    <w:abstractNumId w:val="2"/>
  </w:num>
  <w:num w:numId="5" w16cid:durableId="1955403130">
    <w:abstractNumId w:val="5"/>
  </w:num>
  <w:num w:numId="6" w16cid:durableId="1901670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B4C"/>
    <w:rsid w:val="00200F3C"/>
    <w:rsid w:val="0029012F"/>
    <w:rsid w:val="00A62B4C"/>
    <w:rsid w:val="00DD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DE041"/>
  <w15:docId w15:val="{1241FA05-C61F-2B48-9481-7945CEEF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sz w:val="24"/>
      <w:szCs w:val="24"/>
      <w:u w:val="single" w:color="000000"/>
    </w:rPr>
  </w:style>
  <w:style w:type="paragraph" w:styleId="Heading2">
    <w:name w:val="heading 2"/>
    <w:basedOn w:val="Normal"/>
    <w:uiPriority w:val="9"/>
    <w:unhideWhenUsed/>
    <w:qFormat/>
    <w:pPr>
      <w:ind w:left="35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60"/>
    </w:pPr>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8363</Characters>
  <Application>Microsoft Office Word</Application>
  <DocSecurity>0</DocSecurity>
  <Lines>244</Lines>
  <Paragraphs>134</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Lab 1 - Student guide</dc:title>
  <dc:creator>Amy VH</dc:creator>
  <cp:lastModifiedBy>Rachel Bedford</cp:lastModifiedBy>
  <cp:revision>2</cp:revision>
  <dcterms:created xsi:type="dcterms:W3CDTF">2026-03-20T17:40:00Z</dcterms:created>
  <dcterms:modified xsi:type="dcterms:W3CDTF">2026-03-20T17:40:00Z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